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1B" w:rsidRDefault="007C69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91B" w:rsidRDefault="007C69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C69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691B" w:rsidRDefault="007C691B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691B" w:rsidRDefault="007C691B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7C691B" w:rsidRDefault="007C6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91B" w:rsidRDefault="007C691B">
      <w:pPr>
        <w:pStyle w:val="ConsPlusNormal"/>
        <w:jc w:val="center"/>
      </w:pPr>
    </w:p>
    <w:p w:rsidR="007C691B" w:rsidRDefault="007C691B">
      <w:pPr>
        <w:pStyle w:val="ConsPlusTitle"/>
        <w:jc w:val="center"/>
      </w:pPr>
      <w:r>
        <w:t>УКАЗ</w:t>
      </w:r>
    </w:p>
    <w:p w:rsidR="007C691B" w:rsidRDefault="007C691B">
      <w:pPr>
        <w:pStyle w:val="ConsPlusTitle"/>
        <w:jc w:val="center"/>
      </w:pPr>
    </w:p>
    <w:p w:rsidR="007C691B" w:rsidRDefault="007C691B">
      <w:pPr>
        <w:pStyle w:val="ConsPlusTitle"/>
        <w:jc w:val="center"/>
      </w:pPr>
      <w:r>
        <w:t>ПРЕЗИДЕНТА РОССИЙСКОЙ ФЕДЕРАЦИИ</w:t>
      </w:r>
    </w:p>
    <w:p w:rsidR="007C691B" w:rsidRDefault="007C691B">
      <w:pPr>
        <w:pStyle w:val="ConsPlusTitle"/>
        <w:jc w:val="center"/>
      </w:pPr>
    </w:p>
    <w:p w:rsidR="007C691B" w:rsidRDefault="007C691B">
      <w:pPr>
        <w:pStyle w:val="ConsPlusTitle"/>
        <w:jc w:val="center"/>
      </w:pPr>
      <w:r>
        <w:t>О КОНКУРСЕ НА ЗАМЕЩЕНИЕ ВАКАНТНОЙ ДОЛЖНОСТИ</w:t>
      </w:r>
    </w:p>
    <w:p w:rsidR="007C691B" w:rsidRDefault="007C691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C691B" w:rsidRDefault="007C69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69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91B" w:rsidRDefault="007C6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91B" w:rsidRDefault="007C6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691B" w:rsidRDefault="007C6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C691B" w:rsidRDefault="007C6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91B" w:rsidRDefault="007C691B">
      <w:pPr>
        <w:pStyle w:val="ConsPlusNormal"/>
        <w:jc w:val="center"/>
      </w:pPr>
    </w:p>
    <w:p w:rsidR="007C691B" w:rsidRDefault="007C69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7C691B" w:rsidRDefault="007C691B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7C691B" w:rsidRDefault="007C691B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jc w:val="right"/>
      </w:pPr>
      <w:r>
        <w:t>Президент</w:t>
      </w:r>
    </w:p>
    <w:p w:rsidR="007C691B" w:rsidRDefault="007C691B">
      <w:pPr>
        <w:pStyle w:val="ConsPlusNormal"/>
        <w:jc w:val="right"/>
      </w:pPr>
      <w:r>
        <w:t>Российской Федерации</w:t>
      </w:r>
    </w:p>
    <w:p w:rsidR="007C691B" w:rsidRDefault="007C691B">
      <w:pPr>
        <w:pStyle w:val="ConsPlusNormal"/>
        <w:jc w:val="right"/>
      </w:pPr>
      <w:r>
        <w:t>В.ПУТИН</w:t>
      </w:r>
    </w:p>
    <w:p w:rsidR="007C691B" w:rsidRDefault="007C691B">
      <w:pPr>
        <w:pStyle w:val="ConsPlusNormal"/>
        <w:jc w:val="both"/>
      </w:pPr>
      <w:r>
        <w:t>Москва, Кремль</w:t>
      </w:r>
    </w:p>
    <w:p w:rsidR="007C691B" w:rsidRDefault="007C691B">
      <w:pPr>
        <w:pStyle w:val="ConsPlusNormal"/>
        <w:spacing w:before="220"/>
        <w:jc w:val="both"/>
      </w:pPr>
      <w:r>
        <w:t>1 февраля 2005 года</w:t>
      </w:r>
    </w:p>
    <w:p w:rsidR="007C691B" w:rsidRDefault="007C691B">
      <w:pPr>
        <w:pStyle w:val="ConsPlusNormal"/>
        <w:spacing w:before="220"/>
        <w:jc w:val="both"/>
      </w:pPr>
      <w:r>
        <w:t>N 112</w:t>
      </w: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jc w:val="right"/>
        <w:outlineLvl w:val="0"/>
      </w:pPr>
      <w:r>
        <w:t>Утверждено</w:t>
      </w:r>
    </w:p>
    <w:p w:rsidR="007C691B" w:rsidRDefault="007C691B">
      <w:pPr>
        <w:pStyle w:val="ConsPlusNormal"/>
        <w:jc w:val="right"/>
      </w:pPr>
      <w:r>
        <w:t>Указом Президента</w:t>
      </w:r>
    </w:p>
    <w:p w:rsidR="007C691B" w:rsidRDefault="007C691B">
      <w:pPr>
        <w:pStyle w:val="ConsPlusNormal"/>
        <w:jc w:val="right"/>
      </w:pPr>
      <w:r>
        <w:t>Российской Федерации</w:t>
      </w:r>
    </w:p>
    <w:p w:rsidR="007C691B" w:rsidRDefault="007C691B">
      <w:pPr>
        <w:pStyle w:val="ConsPlusNormal"/>
        <w:jc w:val="right"/>
      </w:pPr>
      <w:r>
        <w:t>от 1 февраля 2005 г. N 112</w:t>
      </w: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Title"/>
        <w:jc w:val="center"/>
      </w:pPr>
      <w:bookmarkStart w:id="0" w:name="P41"/>
      <w:bookmarkEnd w:id="0"/>
      <w:r>
        <w:t>ПОЛОЖЕНИЕ</w:t>
      </w:r>
    </w:p>
    <w:p w:rsidR="007C691B" w:rsidRDefault="007C691B">
      <w:pPr>
        <w:pStyle w:val="ConsPlusTitle"/>
        <w:jc w:val="center"/>
      </w:pPr>
      <w:r>
        <w:t>О КОНКУРСЕ НА ЗАМЕЩЕНИЕ ВАКАНТНОЙ ДОЛЖНОСТИ</w:t>
      </w:r>
    </w:p>
    <w:p w:rsidR="007C691B" w:rsidRDefault="007C691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C691B" w:rsidRDefault="007C69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69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91B" w:rsidRDefault="007C6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91B" w:rsidRDefault="007C69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691B" w:rsidRDefault="007C6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C691B" w:rsidRDefault="007C6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91B" w:rsidRDefault="007C691B">
      <w:pPr>
        <w:pStyle w:val="ConsPlusNormal"/>
        <w:jc w:val="center"/>
      </w:pPr>
    </w:p>
    <w:p w:rsidR="007C691B" w:rsidRDefault="007C69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7C691B" w:rsidRDefault="007C691B">
      <w:pPr>
        <w:pStyle w:val="ConsPlusNormal"/>
        <w:spacing w:before="220"/>
        <w:ind w:firstLine="540"/>
        <w:jc w:val="both"/>
      </w:pPr>
      <w:proofErr w:type="gramStart"/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б) при </w:t>
      </w:r>
      <w:proofErr w:type="gramStart"/>
      <w:r>
        <w:t>назначении</w:t>
      </w:r>
      <w:proofErr w:type="gramEnd"/>
      <w:r>
        <w:t xml:space="preserve">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в) при </w:t>
      </w:r>
      <w:proofErr w:type="gramStart"/>
      <w:r>
        <w:t>заключении</w:t>
      </w:r>
      <w:proofErr w:type="gramEnd"/>
      <w:r>
        <w:t xml:space="preserve"> срочного служебного контракта;</w:t>
      </w:r>
    </w:p>
    <w:p w:rsidR="007C691B" w:rsidRDefault="007C691B">
      <w:pPr>
        <w:pStyle w:val="ConsPlusNormal"/>
        <w:spacing w:before="220"/>
        <w:ind w:firstLine="540"/>
        <w:jc w:val="both"/>
      </w:pPr>
      <w:proofErr w:type="gramStart"/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  <w:proofErr w:type="gramEnd"/>
    </w:p>
    <w:p w:rsidR="007C691B" w:rsidRDefault="007C691B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д) при </w:t>
      </w:r>
      <w:proofErr w:type="gramStart"/>
      <w:r>
        <w:t>назначении</w:t>
      </w:r>
      <w:proofErr w:type="gramEnd"/>
      <w:r>
        <w:t xml:space="preserve"> на должность гражданской службы гражданского служащего (гражданина), включенного в кадровый резерв на гражданской службе.</w:t>
      </w:r>
    </w:p>
    <w:p w:rsidR="007C691B" w:rsidRDefault="007C691B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а) при </w:t>
      </w:r>
      <w:proofErr w:type="gramStart"/>
      <w:r>
        <w:t>назначении</w:t>
      </w:r>
      <w:proofErr w:type="gramEnd"/>
      <w:r>
        <w:t xml:space="preserve">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7C691B" w:rsidRDefault="007C69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б) при </w:t>
      </w:r>
      <w:proofErr w:type="gramStart"/>
      <w:r>
        <w:t>назначении</w:t>
      </w:r>
      <w:proofErr w:type="gramEnd"/>
      <w:r>
        <w:t xml:space="preserve">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3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4" w:history="1">
        <w:r>
          <w:rPr>
            <w:color w:val="0000FF"/>
          </w:rPr>
          <w:t>N 419</w:t>
        </w:r>
      </w:hyperlink>
      <w:r>
        <w:t>)</w:t>
      </w:r>
    </w:p>
    <w:p w:rsidR="007C691B" w:rsidRDefault="007C691B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7C691B" w:rsidRDefault="007C691B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C691B" w:rsidRDefault="007C691B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691B" w:rsidRDefault="007C691B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7C691B" w:rsidRDefault="007C69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7C691B" w:rsidRDefault="007C691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C691B" w:rsidRDefault="007C691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 xml:space="preserve"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7C691B" w:rsidRDefault="007C691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7C691B" w:rsidRDefault="007C691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C691B" w:rsidRDefault="007C691B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Кандидатуры представителей общественного совета при государственном </w:t>
      </w:r>
      <w:proofErr w:type="gramStart"/>
      <w:r>
        <w:t>органе</w:t>
      </w:r>
      <w:proofErr w:type="gramEnd"/>
      <w:r>
        <w:t xml:space="preserve"> для включения в состав конкурсной комиссии представляются этим советом по запросу руководителя государственного органа.</w:t>
      </w:r>
    </w:p>
    <w:p w:rsidR="007C691B" w:rsidRDefault="007C691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C691B" w:rsidRDefault="007C691B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7C691B" w:rsidRDefault="007C691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21. Решение конкурсной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C691B" w:rsidRDefault="007C691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lastRenderedPageBreak/>
        <w:t xml:space="preserve">23. По результатам конкурса </w:t>
      </w:r>
      <w:proofErr w:type="gramStart"/>
      <w:r>
        <w:t>издается акт представителя нанимателя о назначении победителя конкурса на вакантную должность гражданской службы и заключается</w:t>
      </w:r>
      <w:proofErr w:type="gramEnd"/>
      <w:r>
        <w:t xml:space="preserve"> служебный контракт с победителем конкурса.</w:t>
      </w:r>
    </w:p>
    <w:p w:rsidR="007C691B" w:rsidRDefault="007C691B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C691B" w:rsidRDefault="007C691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C691B" w:rsidRDefault="007C69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C691B" w:rsidRDefault="007C691B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ind w:firstLine="540"/>
        <w:jc w:val="both"/>
      </w:pPr>
    </w:p>
    <w:p w:rsidR="007C691B" w:rsidRDefault="007C6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5A4" w:rsidRDefault="008B25A4"/>
    <w:sectPr w:rsidR="008B25A4" w:rsidSect="00FF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691B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102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C691B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C74C56F025B39097FD6021F9A99748431E1F9843EB95C91243D416652A80CC7270ECF9C25B486017030FEAYCRAN" TargetMode="External"/><Relationship Id="rId18" Type="http://schemas.openxmlformats.org/officeDocument/2006/relationships/hyperlink" Target="consultantplus://offline/ref=AFC74C56F025B39097FD6021F9A9974840191A9F4AE8C8C31A1AD8146225DFC97561ECF9C34549620F0A5BBA864A4DD406527EB09F0176C6YBRCN" TargetMode="External"/><Relationship Id="rId26" Type="http://schemas.openxmlformats.org/officeDocument/2006/relationships/hyperlink" Target="consultantplus://offline/ref=AFC74C56F025B39097FD6021F9A9974840191A9E49E2C8C31A1AD8146225DFC97561ECF9C34549600F0A5BBA864A4DD406527EB09F0176C6YBRCN" TargetMode="External"/><Relationship Id="rId39" Type="http://schemas.openxmlformats.org/officeDocument/2006/relationships/hyperlink" Target="consultantplus://offline/ref=AFC74C56F025B39097FD6021F9A99748411F1D9A48E6C8C31A1AD8146225DFC96761B4F5C24457630B1F0DEBC3Y1R7N" TargetMode="External"/><Relationship Id="rId21" Type="http://schemas.openxmlformats.org/officeDocument/2006/relationships/hyperlink" Target="consultantplus://offline/ref=AFC74C56F025B39097FD6021F9A99748411F1D9A48E6C8C31A1AD8146225DFC97561ECF9C3454B630F0A5BBA864A4DD406527EB09F0176C6YBRCN" TargetMode="External"/><Relationship Id="rId34" Type="http://schemas.openxmlformats.org/officeDocument/2006/relationships/hyperlink" Target="consultantplus://offline/ref=AFC74C56F025B39097FD6021F9A9974840191A9F4AE8C8C31A1AD8146225DFC97561ECF9C34549620E0A5BBA864A4DD406527EB09F0176C6YBRCN" TargetMode="External"/><Relationship Id="rId42" Type="http://schemas.openxmlformats.org/officeDocument/2006/relationships/hyperlink" Target="consultantplus://offline/ref=AFC74C56F025B39097FD6021F9A9974840171F9E48E3C8C31A1AD8146225DFC97561ECF9C3454963010A5BBA864A4DD406527EB09F0176C6YBRCN" TargetMode="External"/><Relationship Id="rId47" Type="http://schemas.openxmlformats.org/officeDocument/2006/relationships/hyperlink" Target="consultantplus://offline/ref=AFC74C56F025B39097FD6021F9A99748411F1D9A48E6C8C31A1AD8146225DFC97561ECF9C3454866080A5BBA864A4DD406527EB09F0176C6YBRCN" TargetMode="External"/><Relationship Id="rId50" Type="http://schemas.openxmlformats.org/officeDocument/2006/relationships/hyperlink" Target="consultantplus://offline/ref=AFC74C56F025B39097FD6021F9A9974840191A9F4AE8C8C31A1AD8146225DFC97561ECF9C3454960090A5BBA864A4DD406527EB09F0176C6YBRCN" TargetMode="External"/><Relationship Id="rId55" Type="http://schemas.openxmlformats.org/officeDocument/2006/relationships/hyperlink" Target="consultantplus://offline/ref=AFC74C56F025B39097FD6021F9A9974840191A9E49E2C8C31A1AD8146225DFC97561ECF9C34549610A0A5BBA864A4DD406527EB09F0176C6YBRCN" TargetMode="External"/><Relationship Id="rId63" Type="http://schemas.openxmlformats.org/officeDocument/2006/relationships/hyperlink" Target="consultantplus://offline/ref=AFC74C56F025B39097FD6021F9A99748431A1E9D4BE9C8C31A1AD8146225DFC97561ECF9C3454960090A5BBA864A4DD406527EB09F0176C6YBRCN" TargetMode="External"/><Relationship Id="rId68" Type="http://schemas.openxmlformats.org/officeDocument/2006/relationships/hyperlink" Target="consultantplus://offline/ref=AFC74C56F025B39097FD6021F9A99748411F1D9A48E6C8C31A1AD8146225DFC97561ECF9C3454E67010A5BBA864A4DD406527EB09F0176C6YBRCN" TargetMode="External"/><Relationship Id="rId7" Type="http://schemas.openxmlformats.org/officeDocument/2006/relationships/hyperlink" Target="consultantplus://offline/ref=AFC74C56F025B39097FD6021F9A9974840191A9E49E2C8C31A1AD8146225DFC97561ECF9C34549600A0A5BBA864A4DD406527EB09F0176C6YBR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C74C56F025B39097FD6021F9A9974840191A9E49E2C8C31A1AD8146225DFC97561ECF9C34549600A0A5BBA864A4DD406527EB09F0176C6YBRCN" TargetMode="External"/><Relationship Id="rId29" Type="http://schemas.openxmlformats.org/officeDocument/2006/relationships/hyperlink" Target="consultantplus://offline/ref=AFC74C56F025B39097FD6021F9A99748411F1D9A48E6C8C31A1AD8146225DFC97561ECFAC047423658455AE6C31E5ED405527DB280Y0R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74C56F025B39097FD6021F9A99748431A1E9D4BE9C8C31A1AD8146225DFC97561ECF9C34549630D0A5BBA864A4DD406527EB09F0176C6YBRCN" TargetMode="External"/><Relationship Id="rId11" Type="http://schemas.openxmlformats.org/officeDocument/2006/relationships/hyperlink" Target="consultantplus://offline/ref=AFC74C56F025B39097FD6021F9A99748411F1D9A48E6C8C31A1AD8146225DFC97561ECF9C3454E6B0B0A5BBA864A4DD406527EB09F0176C6YBRCN" TargetMode="External"/><Relationship Id="rId24" Type="http://schemas.openxmlformats.org/officeDocument/2006/relationships/hyperlink" Target="consultantplus://offline/ref=AFC74C56F025B39097FD6021F9A99748411F1D9A48E6C8C31A1AD8146225DFC97561ECF9C441423658455AE6C31E5ED405527DB280Y0RBN" TargetMode="External"/><Relationship Id="rId32" Type="http://schemas.openxmlformats.org/officeDocument/2006/relationships/hyperlink" Target="consultantplus://offline/ref=AFC74C56F025B39097FD6021F9A9974840191A9E49E2C8C31A1AD8146225DFC97561ECF9C34549600E0A5BBA864A4DD406527EB09F0176C6YBRCN" TargetMode="External"/><Relationship Id="rId37" Type="http://schemas.openxmlformats.org/officeDocument/2006/relationships/hyperlink" Target="consultantplus://offline/ref=AFC74C56F025B39097FD6021F9A9974840191A9E49E2C8C31A1AD8146225DFC97561ECF9C3454960010A5BBA864A4DD406527EB09F0176C6YBRCN" TargetMode="External"/><Relationship Id="rId40" Type="http://schemas.openxmlformats.org/officeDocument/2006/relationships/hyperlink" Target="consultantplus://offline/ref=AFC74C56F025B39097FD6021F9A9974840191A9F4AE8C8C31A1AD8146225DFC97561ECF9C3454963090A5BBA864A4DD406527EB09F0176C6YBRCN" TargetMode="External"/><Relationship Id="rId45" Type="http://schemas.openxmlformats.org/officeDocument/2006/relationships/hyperlink" Target="consultantplus://offline/ref=AFC74C56F025B39097FD6021F9A9974840171F9E48E3C8C31A1AD8146225DFC97561ECF9C34549660A0A5BBA864A4DD406527EB09F0176C6YBRCN" TargetMode="External"/><Relationship Id="rId53" Type="http://schemas.openxmlformats.org/officeDocument/2006/relationships/hyperlink" Target="consultantplus://offline/ref=AFC74C56F025B39097FD6021F9A9974840161A9E40B69FC14B4FD6116A7585D96328E0F9DD444B7C0B010EYER3N" TargetMode="External"/><Relationship Id="rId58" Type="http://schemas.openxmlformats.org/officeDocument/2006/relationships/hyperlink" Target="consultantplus://offline/ref=AFC74C56F025B39097FD6021F9A99748431A1E9D4BE9C8C31A1AD8146225DFC97561ECF9C3454963010A5BBA864A4DD406527EB09F0176C6YBRCN" TargetMode="External"/><Relationship Id="rId66" Type="http://schemas.openxmlformats.org/officeDocument/2006/relationships/hyperlink" Target="consultantplus://offline/ref=AFC74C56F025B39097FD6021F9A9974840191A9F4AE8C8C31A1AD8146225DFC97561ECF9C34549600C0A5BBA864A4DD406527EB09F0176C6YBRCN" TargetMode="External"/><Relationship Id="rId5" Type="http://schemas.openxmlformats.org/officeDocument/2006/relationships/hyperlink" Target="consultantplus://offline/ref=AFC74C56F025B39097FD6021F9A9974840191A9E4AE9C8C31A1AD8146225DFC97561ECF9C34549620F0A5BBA864A4DD406527EB09F0176C6YBRCN" TargetMode="External"/><Relationship Id="rId15" Type="http://schemas.openxmlformats.org/officeDocument/2006/relationships/hyperlink" Target="consultantplus://offline/ref=AFC74C56F025B39097FD6021F9A99748431A1E9D4BE9C8C31A1AD8146225DFC97561ECF9C34549630D0A5BBA864A4DD406527EB09F0176C6YBRCN" TargetMode="External"/><Relationship Id="rId23" Type="http://schemas.openxmlformats.org/officeDocument/2006/relationships/hyperlink" Target="consultantplus://offline/ref=AFC74C56F025B39097FD6021F9A99748411F1D9A48E6C8C31A1AD8146225DFC97561ECF9C34541670D0A5BBA864A4DD406527EB09F0176C6YBRCN" TargetMode="External"/><Relationship Id="rId28" Type="http://schemas.openxmlformats.org/officeDocument/2006/relationships/hyperlink" Target="consultantplus://offline/ref=AFC74C56F025B39097FD6021F9A9974840191A9E4AE9C8C31A1AD8146225DFC97561ECF9C34549620E0A5BBA864A4DD406527EB09F0176C6YBRCN" TargetMode="External"/><Relationship Id="rId36" Type="http://schemas.openxmlformats.org/officeDocument/2006/relationships/hyperlink" Target="consultantplus://offline/ref=AFC74C56F025B39097FD6021F9A9974840191A9F4AE8C8C31A1AD8146225DFC97561ECF9C3454962010A5BBA864A4DD406527EB09F0176C6YBRCN" TargetMode="External"/><Relationship Id="rId49" Type="http://schemas.openxmlformats.org/officeDocument/2006/relationships/hyperlink" Target="consultantplus://offline/ref=AFC74C56F025B39097FD6021F9A9974840191A9F4AE8C8C31A1AD8146225DFC97561ECF9C3454963000A5BBA864A4DD406527EB09F0176C6YBRCN" TargetMode="External"/><Relationship Id="rId57" Type="http://schemas.openxmlformats.org/officeDocument/2006/relationships/hyperlink" Target="consultantplus://offline/ref=AFC74C56F025B39097FD6021F9A99748431A1E9D4BE9C8C31A1AD8146225DFC97561ECF9C34549630F0A5BBA864A4DD406527EB09F0176C6YBRCN" TargetMode="External"/><Relationship Id="rId61" Type="http://schemas.openxmlformats.org/officeDocument/2006/relationships/hyperlink" Target="consultantplus://offline/ref=AFC74C56F025B39097FD6021F9A99748411F1D9A48E6C8C31A1AD8146225DFC96761B4F5C24457630B1F0DEBC3Y1R7N" TargetMode="External"/><Relationship Id="rId10" Type="http://schemas.openxmlformats.org/officeDocument/2006/relationships/hyperlink" Target="consultantplus://offline/ref=AFC74C56F025B39097FD6021F9A99748411F1D9A48E6C8C31A1AD8146225DFC97561ECF9C3454B610A0A5BBA864A4DD406527EB09F0176C6YBRCN" TargetMode="External"/><Relationship Id="rId19" Type="http://schemas.openxmlformats.org/officeDocument/2006/relationships/hyperlink" Target="consultantplus://offline/ref=AFC74C56F025B39097FD6021F9A99748411F1D9A48E6C8C31A1AD8146225DFC97561ECF9C3454B610A0A5BBA864A4DD406527EB09F0176C6YBRCN" TargetMode="External"/><Relationship Id="rId31" Type="http://schemas.openxmlformats.org/officeDocument/2006/relationships/hyperlink" Target="consultantplus://offline/ref=AFC74C56F025B39097FD6021F9A9974840191A9E4AE9C8C31A1AD8146225DFC97561ECF9C3454962010A5BBA864A4DD406527EB09F0176C6YBRCN" TargetMode="External"/><Relationship Id="rId44" Type="http://schemas.openxmlformats.org/officeDocument/2006/relationships/hyperlink" Target="consultantplus://offline/ref=AFC74C56F025B39097FD6021F9A997484B1D14934BEB95C91243D416652A80CC7270ECF9C25B486017030FEAYCRAN" TargetMode="External"/><Relationship Id="rId52" Type="http://schemas.openxmlformats.org/officeDocument/2006/relationships/hyperlink" Target="consultantplus://offline/ref=AFC74C56F025B39097FD6021F9A9974840191A9F4AE8C8C31A1AD8146225DFC97561ECF9C34549600A0A5BBA864A4DD406527EB09F0176C6YBRCN" TargetMode="External"/><Relationship Id="rId60" Type="http://schemas.openxmlformats.org/officeDocument/2006/relationships/hyperlink" Target="consultantplus://offline/ref=AFC74C56F025B39097FD6021F9A99748401E15924BE3C8C31A1AD8146225DFC97561ECF9C34549630D0A5BBA864A4DD406527EB09F0176C6YBRCN" TargetMode="External"/><Relationship Id="rId65" Type="http://schemas.openxmlformats.org/officeDocument/2006/relationships/hyperlink" Target="consultantplus://offline/ref=AFC74C56F025B39097FD6021F9A9974840191A9E49E2C8C31A1AD8146225DFC97561ECF9C34549610F0A5BBA864A4DD406527EB09F0176C6YBR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C74C56F025B39097FD6021F9A9974840191A9F4AE8C8C31A1AD8146225DFC97561ECF9C34549620F0A5BBA864A4DD406527EB09F0176C6YBRCN" TargetMode="External"/><Relationship Id="rId14" Type="http://schemas.openxmlformats.org/officeDocument/2006/relationships/hyperlink" Target="consultantplus://offline/ref=AFC74C56F025B39097FD6021F9A9974840191A9E4AE9C8C31A1AD8146225DFC97561ECF9C34549620F0A5BBA864A4DD406527EB09F0176C6YBRCN" TargetMode="External"/><Relationship Id="rId22" Type="http://schemas.openxmlformats.org/officeDocument/2006/relationships/hyperlink" Target="consultantplus://offline/ref=AFC74C56F025B39097FD6021F9A99748411F1D9A48E6C8C31A1AD8146225DFC97561ECF9C3454A630E0A5BBA864A4DD406527EB09F0176C6YBRCN" TargetMode="External"/><Relationship Id="rId27" Type="http://schemas.openxmlformats.org/officeDocument/2006/relationships/hyperlink" Target="consultantplus://offline/ref=AFC74C56F025B39097FD6021F9A99748411F1D9A48E6C8C31A1AD8146225DFC97561ECFFC81118265C0C0EEADC1E42CB054C7EYBRAN" TargetMode="External"/><Relationship Id="rId30" Type="http://schemas.openxmlformats.org/officeDocument/2006/relationships/hyperlink" Target="consultantplus://offline/ref=AFC74C56F025B39097FD6021F9A99748401E15924BE3C8C31A1AD8146225DFC97561ECF9C34549620E0A5BBA864A4DD406527EB09F0176C6YBRCN" TargetMode="External"/><Relationship Id="rId35" Type="http://schemas.openxmlformats.org/officeDocument/2006/relationships/hyperlink" Target="consultantplus://offline/ref=AFC74C56F025B39097FD6021F9A9974840171E9B4BE3C8C31A1AD8146225DFC97561ECF9C34549620E0A5BBA864A4DD406527EB09F0176C6YBRCN" TargetMode="External"/><Relationship Id="rId43" Type="http://schemas.openxmlformats.org/officeDocument/2006/relationships/hyperlink" Target="consultantplus://offline/ref=AFC74C56F025B39097FD6021F9A9974840191A9F4AE8C8C31A1AD8146225DFC97561ECF9C34549630B0A5BBA864A4DD406527EB09F0176C6YBRCN" TargetMode="External"/><Relationship Id="rId48" Type="http://schemas.openxmlformats.org/officeDocument/2006/relationships/hyperlink" Target="consultantplus://offline/ref=AFC74C56F025B39097FD6021F9A99748401E15924BE3C8C31A1AD8146225DFC97561ECF9C3454963090A5BBA864A4DD406527EB09F0176C6YBRCN" TargetMode="External"/><Relationship Id="rId56" Type="http://schemas.openxmlformats.org/officeDocument/2006/relationships/hyperlink" Target="consultantplus://offline/ref=AFC74C56F025B39097FD6021F9A997484016199848E1C8C31A1AD8146225DFC97561ECF9C3454866090A5BBA864A4DD406527EB09F0176C6YBRCN" TargetMode="External"/><Relationship Id="rId64" Type="http://schemas.openxmlformats.org/officeDocument/2006/relationships/hyperlink" Target="consultantplus://offline/ref=AFC74C56F025B39097FD6021F9A9974840191A9E49E2C8C31A1AD8146225DFC97561ECF9C34549610D0A5BBA864A4DD406527EB09F0176C6YBRC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FC74C56F025B39097FD6021F9A99748401E15924BE3C8C31A1AD8146225DFC97561ECF9C34549620F0A5BBA864A4DD406527EB09F0176C6YBRCN" TargetMode="External"/><Relationship Id="rId51" Type="http://schemas.openxmlformats.org/officeDocument/2006/relationships/hyperlink" Target="consultantplus://offline/ref=AFC74C56F025B39097FD6021F9A99748411F1D9A48E6C8C31A1AD8146225DFC97561ECF9C3454E67010A5BBA864A4DD406527EB09F0176C6YBR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C74C56F025B39097FD6021F9A9974840171E9B4BE3C8C31A1AD8146225DFC97561ECF9C34549620E0A5BBA864A4DD406527EB09F0176C6YBRCN" TargetMode="External"/><Relationship Id="rId17" Type="http://schemas.openxmlformats.org/officeDocument/2006/relationships/hyperlink" Target="consultantplus://offline/ref=AFC74C56F025B39097FD6021F9A99748401E15924BE3C8C31A1AD8146225DFC97561ECF9C34549620F0A5BBA864A4DD406527EB09F0176C6YBRCN" TargetMode="External"/><Relationship Id="rId25" Type="http://schemas.openxmlformats.org/officeDocument/2006/relationships/hyperlink" Target="consultantplus://offline/ref=AFC74C56F025B39097FD6021F9A9974840191A9E49E2C8C31A1AD8146225DFC97561ECF9C34549600D0A5BBA864A4DD406527EB09F0176C6YBRCN" TargetMode="External"/><Relationship Id="rId33" Type="http://schemas.openxmlformats.org/officeDocument/2006/relationships/hyperlink" Target="consultantplus://offline/ref=AFC74C56F025B39097FD6021F9A99748401E15924BE3C8C31A1AD8146225DFC97561ECF9C3454962000A5BBA864A4DD406527EB09F0176C6YBRCN" TargetMode="External"/><Relationship Id="rId38" Type="http://schemas.openxmlformats.org/officeDocument/2006/relationships/hyperlink" Target="consultantplus://offline/ref=AFC74C56F025B39097FD6021F9A997484B181B9A42EB95C91243D416652A80DE7228E0F8C3474E6B02555EAF971241D4194D7DAC830377YCRFN" TargetMode="External"/><Relationship Id="rId46" Type="http://schemas.openxmlformats.org/officeDocument/2006/relationships/hyperlink" Target="consultantplus://offline/ref=AFC74C56F025B39097FD6021F9A9974840191A9F4AE8C8C31A1AD8146225DFC97561ECF9C34549630E0A5BBA864A4DD406527EB09F0176C6YBRCN" TargetMode="External"/><Relationship Id="rId59" Type="http://schemas.openxmlformats.org/officeDocument/2006/relationships/hyperlink" Target="consultantplus://offline/ref=AFC74C56F025B39097FD6021F9A997484B1D14934BEB95C91243D416652A80DE7228E0F8C345496102555EAF971241D4194D7DAC830377YCRFN" TargetMode="External"/><Relationship Id="rId67" Type="http://schemas.openxmlformats.org/officeDocument/2006/relationships/hyperlink" Target="consultantplus://offline/ref=AFC74C56F025B39097FD6021F9A9974840191A9F4AE8C8C31A1AD8146225DFC97561ECF9C34549600E0A5BBA864A4DD406527EB09F0176C6YBRCN" TargetMode="External"/><Relationship Id="rId20" Type="http://schemas.openxmlformats.org/officeDocument/2006/relationships/hyperlink" Target="consultantplus://offline/ref=AFC74C56F025B39097FD6021F9A99748411F1D9A48E6C8C31A1AD8146225DFC97561ECF9C3454B630F0A5BBA864A4DD406527EB09F0176C6YBRCN" TargetMode="External"/><Relationship Id="rId41" Type="http://schemas.openxmlformats.org/officeDocument/2006/relationships/hyperlink" Target="consultantplus://offline/ref=AFC74C56F025B39097FD6021F9A9974840191A9E4AE9C8C31A1AD8146225DFC97561ECF9C3454963090A5BBA864A4DD406527EB09F0176C6YBRCN" TargetMode="External"/><Relationship Id="rId54" Type="http://schemas.openxmlformats.org/officeDocument/2006/relationships/hyperlink" Target="consultantplus://offline/ref=AFC74C56F025B39097FD6021F9A99748401E15924BE3C8C31A1AD8146225DFC97561ECF9C3454963080A5BBA864A4DD406527EB09F0176C6YBRCN" TargetMode="External"/><Relationship Id="rId62" Type="http://schemas.openxmlformats.org/officeDocument/2006/relationships/hyperlink" Target="consultantplus://offline/ref=AFC74C56F025B39097FD6021F9A99748401E15924BE3C8C31A1AD8146225DFC97561ECF9C34549630C0A5BBA864A4DD406527EB09F0176C6YBRC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4995</Words>
  <Characters>28472</Characters>
  <Application>Microsoft Office Word</Application>
  <DocSecurity>0</DocSecurity>
  <Lines>237</Lines>
  <Paragraphs>66</Paragraphs>
  <ScaleCrop>false</ScaleCrop>
  <Company>Комитет по делам ЗАГС</Company>
  <LinksUpToDate>false</LinksUpToDate>
  <CharactersWithSpaces>33401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</cp:revision>
  <dcterms:created xsi:type="dcterms:W3CDTF">2018-12-11T13:17:00Z</dcterms:created>
  <dcterms:modified xsi:type="dcterms:W3CDTF">2018-12-11T13:17:00Z</dcterms:modified>
</cp:coreProperties>
</file>