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C7" w:rsidRDefault="00E070C7">
      <w:pPr>
        <w:pStyle w:val="ConsPlusTitlePage"/>
      </w:pPr>
      <w:r>
        <w:t xml:space="preserve">Документ предоставлен </w:t>
      </w:r>
      <w:hyperlink r:id="rId4" w:history="1">
        <w:r>
          <w:rPr>
            <w:color w:val="0000FF"/>
          </w:rPr>
          <w:t>КонсультантПлюс</w:t>
        </w:r>
      </w:hyperlink>
      <w:r>
        <w:br/>
      </w:r>
    </w:p>
    <w:p w:rsidR="00E070C7" w:rsidRDefault="00E070C7">
      <w:pPr>
        <w:pStyle w:val="ConsPlusNormal"/>
        <w:outlineLvl w:val="0"/>
      </w:pPr>
    </w:p>
    <w:p w:rsidR="00E070C7" w:rsidRDefault="00E070C7">
      <w:pPr>
        <w:pStyle w:val="ConsPlusTitle"/>
        <w:jc w:val="center"/>
        <w:outlineLvl w:val="0"/>
      </w:pPr>
      <w:r>
        <w:t>ПРАВИТЕЛЬСТВО УДМУРТСКОЙ РЕСПУБЛИКИ</w:t>
      </w:r>
    </w:p>
    <w:p w:rsidR="00E070C7" w:rsidRDefault="00E070C7">
      <w:pPr>
        <w:pStyle w:val="ConsPlusTitle"/>
        <w:jc w:val="center"/>
      </w:pPr>
    </w:p>
    <w:p w:rsidR="00E070C7" w:rsidRDefault="00E070C7">
      <w:pPr>
        <w:pStyle w:val="ConsPlusTitle"/>
        <w:jc w:val="center"/>
      </w:pPr>
      <w:r>
        <w:t>ПОСТАНОВЛЕНИЕ</w:t>
      </w:r>
    </w:p>
    <w:p w:rsidR="00E070C7" w:rsidRDefault="00E070C7">
      <w:pPr>
        <w:pStyle w:val="ConsPlusTitle"/>
        <w:jc w:val="center"/>
      </w:pPr>
      <w:r>
        <w:t>от 28 мая 2013 г. N 226</w:t>
      </w:r>
    </w:p>
    <w:p w:rsidR="00E070C7" w:rsidRDefault="00E070C7">
      <w:pPr>
        <w:pStyle w:val="ConsPlusTitle"/>
        <w:jc w:val="center"/>
      </w:pPr>
    </w:p>
    <w:p w:rsidR="00E070C7" w:rsidRDefault="00E070C7">
      <w:pPr>
        <w:pStyle w:val="ConsPlusTitle"/>
        <w:jc w:val="center"/>
      </w:pPr>
      <w:r>
        <w:t>ОБ УТВЕРЖДЕНИИ ГОСУДАРСТВЕННОЙ ПРОГРАММЫ</w:t>
      </w:r>
    </w:p>
    <w:p w:rsidR="00E070C7" w:rsidRDefault="00E070C7">
      <w:pPr>
        <w:pStyle w:val="ConsPlusTitle"/>
        <w:jc w:val="center"/>
      </w:pPr>
      <w:r>
        <w:t>УДМУРТСКОЙ РЕСПУБЛИКИ "РАЗВИТИЕ СИСТЕМЫ</w:t>
      </w:r>
    </w:p>
    <w:p w:rsidR="00E070C7" w:rsidRDefault="00E070C7">
      <w:pPr>
        <w:pStyle w:val="ConsPlusTitle"/>
        <w:jc w:val="center"/>
      </w:pPr>
      <w:r>
        <w:t>ГОСУДАРСТВЕННОЙ РЕГИСТРАЦИИ АКТОВ ГРАЖДАНСКОГО</w:t>
      </w:r>
    </w:p>
    <w:p w:rsidR="00E070C7" w:rsidRDefault="00E070C7">
      <w:pPr>
        <w:pStyle w:val="ConsPlusTitle"/>
        <w:jc w:val="center"/>
      </w:pPr>
      <w:r>
        <w:t>СОСТОЯНИЯ В УДМУРТСКОЙ РЕСПУБЛИКЕ"</w:t>
      </w:r>
    </w:p>
    <w:p w:rsidR="00E070C7" w:rsidRDefault="00E070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0C7">
        <w:trPr>
          <w:jc w:val="center"/>
        </w:trPr>
        <w:tc>
          <w:tcPr>
            <w:tcW w:w="9294" w:type="dxa"/>
            <w:tcBorders>
              <w:top w:val="nil"/>
              <w:left w:val="single" w:sz="24" w:space="0" w:color="CED3F1"/>
              <w:bottom w:val="nil"/>
              <w:right w:val="single" w:sz="24" w:space="0" w:color="F4F3F8"/>
            </w:tcBorders>
            <w:shd w:val="clear" w:color="auto" w:fill="F4F3F8"/>
          </w:tcPr>
          <w:p w:rsidR="00E070C7" w:rsidRDefault="00E070C7">
            <w:pPr>
              <w:pStyle w:val="ConsPlusNormal"/>
              <w:jc w:val="center"/>
            </w:pPr>
            <w:r>
              <w:rPr>
                <w:color w:val="392C69"/>
              </w:rPr>
              <w:t>Список изменяющих документов</w:t>
            </w:r>
          </w:p>
          <w:p w:rsidR="00E070C7" w:rsidRDefault="00E070C7">
            <w:pPr>
              <w:pStyle w:val="ConsPlusNormal"/>
              <w:jc w:val="center"/>
            </w:pPr>
            <w:r>
              <w:rPr>
                <w:color w:val="392C69"/>
              </w:rPr>
              <w:t xml:space="preserve">(в ред. постановлений Правительства УР от 24.03.2014 </w:t>
            </w:r>
            <w:hyperlink r:id="rId5" w:history="1">
              <w:r>
                <w:rPr>
                  <w:color w:val="0000FF"/>
                </w:rPr>
                <w:t>N 104</w:t>
              </w:r>
            </w:hyperlink>
            <w:r>
              <w:rPr>
                <w:color w:val="392C69"/>
              </w:rPr>
              <w:t>,</w:t>
            </w:r>
          </w:p>
          <w:p w:rsidR="00E070C7" w:rsidRDefault="00E070C7">
            <w:pPr>
              <w:pStyle w:val="ConsPlusNormal"/>
              <w:jc w:val="center"/>
            </w:pPr>
            <w:r>
              <w:rPr>
                <w:color w:val="392C69"/>
              </w:rPr>
              <w:t xml:space="preserve">от 20.04.2015 </w:t>
            </w:r>
            <w:hyperlink r:id="rId6" w:history="1">
              <w:r>
                <w:rPr>
                  <w:color w:val="0000FF"/>
                </w:rPr>
                <w:t>N 176</w:t>
              </w:r>
            </w:hyperlink>
            <w:r>
              <w:rPr>
                <w:color w:val="392C69"/>
              </w:rPr>
              <w:t xml:space="preserve">, от 30.03.2016 </w:t>
            </w:r>
            <w:hyperlink r:id="rId7" w:history="1">
              <w:r>
                <w:rPr>
                  <w:color w:val="0000FF"/>
                </w:rPr>
                <w:t>N 115</w:t>
              </w:r>
            </w:hyperlink>
            <w:r>
              <w:rPr>
                <w:color w:val="392C69"/>
              </w:rPr>
              <w:t xml:space="preserve">, от 27.03.2017 </w:t>
            </w:r>
            <w:hyperlink r:id="rId8" w:history="1">
              <w:r>
                <w:rPr>
                  <w:color w:val="0000FF"/>
                </w:rPr>
                <w:t>N 93</w:t>
              </w:r>
            </w:hyperlink>
            <w:r>
              <w:rPr>
                <w:color w:val="392C69"/>
              </w:rPr>
              <w:t>,</w:t>
            </w:r>
          </w:p>
          <w:p w:rsidR="00E070C7" w:rsidRDefault="00E070C7">
            <w:pPr>
              <w:pStyle w:val="ConsPlusNormal"/>
              <w:jc w:val="center"/>
            </w:pPr>
            <w:r>
              <w:rPr>
                <w:color w:val="392C69"/>
              </w:rPr>
              <w:t xml:space="preserve">от 29.03.2018 </w:t>
            </w:r>
            <w:hyperlink r:id="rId9" w:history="1">
              <w:r>
                <w:rPr>
                  <w:color w:val="0000FF"/>
                </w:rPr>
                <w:t>N 75</w:t>
              </w:r>
            </w:hyperlink>
            <w:r>
              <w:rPr>
                <w:color w:val="392C69"/>
              </w:rPr>
              <w:t>)</w:t>
            </w:r>
          </w:p>
        </w:tc>
      </w:tr>
    </w:tbl>
    <w:p w:rsidR="00E070C7" w:rsidRDefault="00E070C7">
      <w:pPr>
        <w:pStyle w:val="ConsPlusNormal"/>
        <w:jc w:val="center"/>
      </w:pPr>
    </w:p>
    <w:p w:rsidR="00E070C7" w:rsidRDefault="00E070C7">
      <w:pPr>
        <w:pStyle w:val="ConsPlusNormal"/>
        <w:ind w:firstLine="540"/>
        <w:jc w:val="both"/>
      </w:pPr>
      <w:r>
        <w:t>Правительство Удмуртской Республики постановляет:</w:t>
      </w:r>
    </w:p>
    <w:p w:rsidR="00E070C7" w:rsidRDefault="00E070C7">
      <w:pPr>
        <w:pStyle w:val="ConsPlusNormal"/>
        <w:spacing w:before="220"/>
        <w:ind w:firstLine="540"/>
        <w:jc w:val="both"/>
      </w:pPr>
      <w:r>
        <w:t xml:space="preserve">Утвердить прилагаемую государственную </w:t>
      </w:r>
      <w:hyperlink w:anchor="P33" w:history="1">
        <w:r>
          <w:rPr>
            <w:color w:val="0000FF"/>
          </w:rPr>
          <w:t>программу</w:t>
        </w:r>
      </w:hyperlink>
      <w:r>
        <w:t xml:space="preserve"> Удмуртской Республики "Развитие системы государственной регистрации актов гражданского состояния в Удмуртской Республике".</w:t>
      </w:r>
    </w:p>
    <w:p w:rsidR="00E070C7" w:rsidRDefault="00E070C7">
      <w:pPr>
        <w:pStyle w:val="ConsPlusNormal"/>
        <w:jc w:val="both"/>
      </w:pPr>
      <w:r>
        <w:t xml:space="preserve">(в ред. постановлений Правительства УР от 24.03.2014 </w:t>
      </w:r>
      <w:hyperlink r:id="rId10" w:history="1">
        <w:r>
          <w:rPr>
            <w:color w:val="0000FF"/>
          </w:rPr>
          <w:t>N 104</w:t>
        </w:r>
      </w:hyperlink>
      <w:r>
        <w:t xml:space="preserve">, от 20.04.2015 </w:t>
      </w:r>
      <w:hyperlink r:id="rId11" w:history="1">
        <w:r>
          <w:rPr>
            <w:color w:val="0000FF"/>
          </w:rPr>
          <w:t>N 176</w:t>
        </w:r>
      </w:hyperlink>
      <w:r>
        <w:t>)</w:t>
      </w:r>
    </w:p>
    <w:p w:rsidR="00E070C7" w:rsidRDefault="00E070C7">
      <w:pPr>
        <w:pStyle w:val="ConsPlusNormal"/>
        <w:ind w:firstLine="540"/>
        <w:jc w:val="both"/>
      </w:pPr>
    </w:p>
    <w:p w:rsidR="00E070C7" w:rsidRDefault="00E070C7">
      <w:pPr>
        <w:pStyle w:val="ConsPlusNormal"/>
        <w:jc w:val="right"/>
      </w:pPr>
      <w:r>
        <w:t>Председатель Правительства</w:t>
      </w:r>
    </w:p>
    <w:p w:rsidR="00E070C7" w:rsidRDefault="00E070C7">
      <w:pPr>
        <w:pStyle w:val="ConsPlusNormal"/>
        <w:jc w:val="right"/>
      </w:pPr>
      <w:r>
        <w:t>Удмуртской Республики</w:t>
      </w:r>
    </w:p>
    <w:p w:rsidR="00E070C7" w:rsidRDefault="00E070C7">
      <w:pPr>
        <w:pStyle w:val="ConsPlusNormal"/>
        <w:jc w:val="right"/>
      </w:pPr>
      <w:r>
        <w:t>Ю.С.ПИТКЕВИЧ</w:t>
      </w:r>
    </w:p>
    <w:p w:rsidR="00E070C7" w:rsidRDefault="00E070C7">
      <w:pPr>
        <w:pStyle w:val="ConsPlusNormal"/>
        <w:ind w:firstLine="540"/>
        <w:jc w:val="both"/>
      </w:pPr>
    </w:p>
    <w:p w:rsidR="00E070C7" w:rsidRDefault="00E070C7">
      <w:pPr>
        <w:pStyle w:val="ConsPlusNormal"/>
        <w:ind w:firstLine="540"/>
        <w:jc w:val="both"/>
      </w:pPr>
    </w:p>
    <w:p w:rsidR="00E070C7" w:rsidRDefault="00E070C7">
      <w:pPr>
        <w:pStyle w:val="ConsPlusNormal"/>
        <w:jc w:val="right"/>
      </w:pPr>
    </w:p>
    <w:p w:rsidR="00E070C7" w:rsidRDefault="00E070C7">
      <w:pPr>
        <w:pStyle w:val="ConsPlusNormal"/>
        <w:jc w:val="right"/>
      </w:pPr>
    </w:p>
    <w:p w:rsidR="00E070C7" w:rsidRDefault="00E070C7">
      <w:pPr>
        <w:pStyle w:val="ConsPlusNormal"/>
        <w:jc w:val="right"/>
      </w:pPr>
    </w:p>
    <w:p w:rsidR="00E070C7" w:rsidRDefault="00E070C7">
      <w:pPr>
        <w:pStyle w:val="ConsPlusNormal"/>
        <w:jc w:val="right"/>
        <w:outlineLvl w:val="0"/>
      </w:pPr>
      <w:r>
        <w:t>Утверждена</w:t>
      </w:r>
    </w:p>
    <w:p w:rsidR="00E070C7" w:rsidRDefault="00E070C7">
      <w:pPr>
        <w:pStyle w:val="ConsPlusNormal"/>
        <w:jc w:val="right"/>
      </w:pPr>
      <w:r>
        <w:t>постановлением</w:t>
      </w:r>
    </w:p>
    <w:p w:rsidR="00E070C7" w:rsidRDefault="00E070C7">
      <w:pPr>
        <w:pStyle w:val="ConsPlusNormal"/>
        <w:jc w:val="right"/>
      </w:pPr>
      <w:r>
        <w:t>Правительства</w:t>
      </w:r>
    </w:p>
    <w:p w:rsidR="00E070C7" w:rsidRDefault="00E070C7">
      <w:pPr>
        <w:pStyle w:val="ConsPlusNormal"/>
        <w:jc w:val="right"/>
      </w:pPr>
      <w:r>
        <w:t>Удмуртской Республики</w:t>
      </w:r>
    </w:p>
    <w:p w:rsidR="00E070C7" w:rsidRDefault="00E070C7">
      <w:pPr>
        <w:pStyle w:val="ConsPlusNormal"/>
        <w:jc w:val="right"/>
      </w:pPr>
      <w:r>
        <w:t>от 28 мая 2013 г. N 226</w:t>
      </w:r>
    </w:p>
    <w:p w:rsidR="00E070C7" w:rsidRDefault="00E070C7">
      <w:pPr>
        <w:pStyle w:val="ConsPlusNormal"/>
        <w:jc w:val="center"/>
      </w:pPr>
    </w:p>
    <w:p w:rsidR="00E070C7" w:rsidRDefault="00E070C7">
      <w:pPr>
        <w:pStyle w:val="ConsPlusTitle"/>
        <w:jc w:val="center"/>
      </w:pPr>
      <w:bookmarkStart w:id="0" w:name="P33"/>
      <w:bookmarkEnd w:id="0"/>
      <w:r>
        <w:t>ГОСУДАРСТВЕННАЯ ПРОГРАММА</w:t>
      </w:r>
    </w:p>
    <w:p w:rsidR="00E070C7" w:rsidRDefault="00E070C7">
      <w:pPr>
        <w:pStyle w:val="ConsPlusTitle"/>
        <w:jc w:val="center"/>
      </w:pPr>
      <w:r>
        <w:t>УДМУРТСКОЙ РЕСПУБЛИКИ "РАЗВИТИЕ СИСТЕМЫ ГОСУДАРСТВЕННОЙ</w:t>
      </w:r>
    </w:p>
    <w:p w:rsidR="00E070C7" w:rsidRDefault="00E070C7">
      <w:pPr>
        <w:pStyle w:val="ConsPlusTitle"/>
        <w:jc w:val="center"/>
      </w:pPr>
      <w:r>
        <w:t>РЕГИСТРАЦИИ АКТОВ ГРАЖДАНСКОГО СОСТОЯНИЯ</w:t>
      </w:r>
    </w:p>
    <w:p w:rsidR="00E070C7" w:rsidRDefault="00E070C7">
      <w:pPr>
        <w:pStyle w:val="ConsPlusTitle"/>
        <w:jc w:val="center"/>
      </w:pPr>
      <w:r>
        <w:t>В УДМУРТСКОЙ РЕСПУБЛИКЕ"</w:t>
      </w:r>
    </w:p>
    <w:p w:rsidR="00E070C7" w:rsidRDefault="00E070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0C7">
        <w:trPr>
          <w:jc w:val="center"/>
        </w:trPr>
        <w:tc>
          <w:tcPr>
            <w:tcW w:w="9294" w:type="dxa"/>
            <w:tcBorders>
              <w:top w:val="nil"/>
              <w:left w:val="single" w:sz="24" w:space="0" w:color="CED3F1"/>
              <w:bottom w:val="nil"/>
              <w:right w:val="single" w:sz="24" w:space="0" w:color="F4F3F8"/>
            </w:tcBorders>
            <w:shd w:val="clear" w:color="auto" w:fill="F4F3F8"/>
          </w:tcPr>
          <w:p w:rsidR="00E070C7" w:rsidRDefault="00E070C7">
            <w:pPr>
              <w:pStyle w:val="ConsPlusNormal"/>
              <w:jc w:val="center"/>
            </w:pPr>
            <w:r>
              <w:rPr>
                <w:color w:val="392C69"/>
              </w:rPr>
              <w:t>Список изменяющих документов</w:t>
            </w:r>
          </w:p>
          <w:p w:rsidR="00E070C7" w:rsidRDefault="00E070C7">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УР от 29.03.2018 N 75)</w:t>
            </w:r>
          </w:p>
        </w:tc>
      </w:tr>
    </w:tbl>
    <w:p w:rsidR="00E070C7" w:rsidRDefault="00E070C7">
      <w:pPr>
        <w:pStyle w:val="ConsPlusNormal"/>
        <w:jc w:val="both"/>
      </w:pPr>
    </w:p>
    <w:p w:rsidR="00E070C7" w:rsidRDefault="00E070C7">
      <w:pPr>
        <w:pStyle w:val="ConsPlusNormal"/>
        <w:jc w:val="center"/>
        <w:outlineLvl w:val="1"/>
      </w:pPr>
      <w:r>
        <w:t>Паспорт государственной программы</w:t>
      </w:r>
    </w:p>
    <w:p w:rsidR="00E070C7" w:rsidRDefault="00E070C7">
      <w:pPr>
        <w:pStyle w:val="ConsPlusNormal"/>
        <w:jc w:val="both"/>
      </w:pPr>
    </w:p>
    <w:p w:rsidR="00E070C7" w:rsidRDefault="00E070C7">
      <w:pPr>
        <w:pStyle w:val="ConsPlusCell"/>
        <w:jc w:val="both"/>
      </w:pPr>
      <w:r>
        <w:t>┌────────────────┬────────────────────────────────────────────────────────┐</w:t>
      </w:r>
    </w:p>
    <w:p w:rsidR="00E070C7" w:rsidRDefault="00E070C7">
      <w:pPr>
        <w:pStyle w:val="ConsPlusCell"/>
        <w:jc w:val="both"/>
      </w:pPr>
      <w:r>
        <w:t>│Наименование    │Развитие системы государственной регистрации актов      │</w:t>
      </w:r>
    </w:p>
    <w:p w:rsidR="00E070C7" w:rsidRDefault="00E070C7">
      <w:pPr>
        <w:pStyle w:val="ConsPlusCell"/>
        <w:jc w:val="both"/>
      </w:pPr>
      <w:r>
        <w:t>│государственной │гражданского состояния в Удмуртской Республике (далее - │</w:t>
      </w:r>
    </w:p>
    <w:p w:rsidR="00E070C7" w:rsidRDefault="00E070C7">
      <w:pPr>
        <w:pStyle w:val="ConsPlusCell"/>
        <w:jc w:val="both"/>
      </w:pPr>
      <w:r>
        <w:t>│программы       │государственная программа)                              │</w:t>
      </w:r>
    </w:p>
    <w:p w:rsidR="00E070C7" w:rsidRDefault="00E070C7">
      <w:pPr>
        <w:pStyle w:val="ConsPlusCell"/>
        <w:jc w:val="both"/>
      </w:pPr>
      <w:r>
        <w:t>├────────────────┼────────────────────────────────────────────────────────┤</w:t>
      </w:r>
    </w:p>
    <w:p w:rsidR="00E070C7" w:rsidRDefault="00E070C7">
      <w:pPr>
        <w:pStyle w:val="ConsPlusCell"/>
        <w:jc w:val="both"/>
      </w:pPr>
      <w:r>
        <w:lastRenderedPageBreak/>
        <w:t>│Ответственный   │Комитет по делам записи актов гражданского состояния при│</w:t>
      </w:r>
    </w:p>
    <w:p w:rsidR="00E070C7" w:rsidRDefault="00E070C7">
      <w:pPr>
        <w:pStyle w:val="ConsPlusCell"/>
        <w:jc w:val="both"/>
      </w:pPr>
      <w:r>
        <w:t>│исполнитель     │Правительстве Удмуртской Республики (далее - Комитет    │</w:t>
      </w:r>
    </w:p>
    <w:p w:rsidR="00E070C7" w:rsidRDefault="00E070C7">
      <w:pPr>
        <w:pStyle w:val="ConsPlusCell"/>
        <w:jc w:val="both"/>
      </w:pPr>
      <w:r>
        <w:t>│государственной │по делам ЗАГС)                                          │</w:t>
      </w:r>
    </w:p>
    <w:p w:rsidR="00E070C7" w:rsidRDefault="00E070C7">
      <w:pPr>
        <w:pStyle w:val="ConsPlusCell"/>
        <w:jc w:val="both"/>
      </w:pPr>
      <w:r>
        <w:t>│программы       │                                                        │</w:t>
      </w:r>
    </w:p>
    <w:p w:rsidR="00E070C7" w:rsidRDefault="00E070C7">
      <w:pPr>
        <w:pStyle w:val="ConsPlusCell"/>
        <w:jc w:val="both"/>
      </w:pPr>
      <w:r>
        <w:t>├────────────────┼────────────────────────────────────────────────────────┤</w:t>
      </w:r>
    </w:p>
    <w:p w:rsidR="00E070C7" w:rsidRDefault="00E070C7">
      <w:pPr>
        <w:pStyle w:val="ConsPlusCell"/>
        <w:jc w:val="both"/>
      </w:pPr>
      <w:r>
        <w:t>│Соисполнители   │Министерство строительства, архитектуры и жилищной      │</w:t>
      </w:r>
    </w:p>
    <w:p w:rsidR="00E070C7" w:rsidRDefault="00E070C7">
      <w:pPr>
        <w:pStyle w:val="ConsPlusCell"/>
        <w:jc w:val="both"/>
      </w:pPr>
      <w:r>
        <w:t>│государственной │политики Удмуртской Республики;                         │</w:t>
      </w:r>
    </w:p>
    <w:p w:rsidR="00E070C7" w:rsidRDefault="00E070C7">
      <w:pPr>
        <w:pStyle w:val="ConsPlusCell"/>
        <w:jc w:val="both"/>
      </w:pPr>
      <w:r>
        <w:t>│программы       │Агентство информатизации и связи Удмуртской Республики; │</w:t>
      </w:r>
    </w:p>
    <w:p w:rsidR="00E070C7" w:rsidRDefault="00E070C7">
      <w:pPr>
        <w:pStyle w:val="ConsPlusCell"/>
        <w:jc w:val="both"/>
      </w:pPr>
      <w:r>
        <w:t>│                │органы местного самоуправления в Удмуртской Республике  │</w:t>
      </w:r>
    </w:p>
    <w:p w:rsidR="00E070C7" w:rsidRDefault="00E070C7">
      <w:pPr>
        <w:pStyle w:val="ConsPlusCell"/>
        <w:jc w:val="both"/>
      </w:pPr>
      <w:r>
        <w:t>│                │(по согласованию)                                       │</w:t>
      </w:r>
    </w:p>
    <w:p w:rsidR="00E070C7" w:rsidRDefault="00E070C7">
      <w:pPr>
        <w:pStyle w:val="ConsPlusCell"/>
        <w:jc w:val="both"/>
      </w:pPr>
      <w:r>
        <w:t>├────────────────┼────────────────────────────────────────────────────────┤</w:t>
      </w:r>
    </w:p>
    <w:p w:rsidR="00E070C7" w:rsidRDefault="00E070C7">
      <w:pPr>
        <w:pStyle w:val="ConsPlusCell"/>
        <w:jc w:val="both"/>
      </w:pPr>
      <w:r>
        <w:t>│Срок реализации │2013 - 2021 годы                                        │</w:t>
      </w:r>
    </w:p>
    <w:p w:rsidR="00E070C7" w:rsidRDefault="00E070C7">
      <w:pPr>
        <w:pStyle w:val="ConsPlusCell"/>
        <w:jc w:val="both"/>
      </w:pPr>
      <w:r>
        <w:t>│государственной │                                                        │</w:t>
      </w:r>
    </w:p>
    <w:p w:rsidR="00E070C7" w:rsidRDefault="00E070C7">
      <w:pPr>
        <w:pStyle w:val="ConsPlusCell"/>
        <w:jc w:val="both"/>
      </w:pPr>
      <w:r>
        <w:t>│программы       │                                                        │</w:t>
      </w:r>
    </w:p>
    <w:p w:rsidR="00E070C7" w:rsidRDefault="00E070C7">
      <w:pPr>
        <w:pStyle w:val="ConsPlusCell"/>
        <w:jc w:val="both"/>
      </w:pPr>
      <w:r>
        <w:t>├────────────────┼────────────────────────────────────────────────────────┤</w:t>
      </w:r>
    </w:p>
    <w:p w:rsidR="00E070C7" w:rsidRDefault="00E070C7">
      <w:pPr>
        <w:pStyle w:val="ConsPlusCell"/>
        <w:jc w:val="both"/>
      </w:pPr>
      <w:r>
        <w:t>│Этапы           │Не предусмотрены                                        │</w:t>
      </w:r>
    </w:p>
    <w:p w:rsidR="00E070C7" w:rsidRDefault="00E070C7">
      <w:pPr>
        <w:pStyle w:val="ConsPlusCell"/>
        <w:jc w:val="both"/>
      </w:pPr>
      <w:r>
        <w:t>│государственной │                                                        │</w:t>
      </w:r>
    </w:p>
    <w:p w:rsidR="00E070C7" w:rsidRDefault="00E070C7">
      <w:pPr>
        <w:pStyle w:val="ConsPlusCell"/>
        <w:jc w:val="both"/>
      </w:pPr>
      <w:r>
        <w:t>│программы       │                                                        │</w:t>
      </w:r>
    </w:p>
    <w:p w:rsidR="00E070C7" w:rsidRDefault="00E070C7">
      <w:pPr>
        <w:pStyle w:val="ConsPlusCell"/>
        <w:jc w:val="both"/>
      </w:pPr>
      <w:r>
        <w:t>├────────────────┼────────────────────────────────────────────────────────┤</w:t>
      </w:r>
    </w:p>
    <w:p w:rsidR="00E070C7" w:rsidRDefault="00E070C7">
      <w:pPr>
        <w:pStyle w:val="ConsPlusCell"/>
        <w:jc w:val="both"/>
      </w:pPr>
      <w:r>
        <w:t>│Цели            │Реализация переданных органам государственной власти    │</w:t>
      </w:r>
    </w:p>
    <w:p w:rsidR="00E070C7" w:rsidRDefault="00E070C7">
      <w:pPr>
        <w:pStyle w:val="ConsPlusCell"/>
        <w:jc w:val="both"/>
      </w:pPr>
      <w:r>
        <w:t>│государственной │Удмуртской Республики полномочий Российской Федерации   │</w:t>
      </w:r>
    </w:p>
    <w:p w:rsidR="00E070C7" w:rsidRDefault="00E070C7">
      <w:pPr>
        <w:pStyle w:val="ConsPlusCell"/>
        <w:jc w:val="both"/>
      </w:pPr>
      <w:r>
        <w:t>│программы       │на государственную регистрацию актов гражданского       │</w:t>
      </w:r>
    </w:p>
    <w:p w:rsidR="00E070C7" w:rsidRDefault="00E070C7">
      <w:pPr>
        <w:pStyle w:val="ConsPlusCell"/>
        <w:jc w:val="both"/>
      </w:pPr>
      <w:r>
        <w:t>│                │состояния;                                              │</w:t>
      </w:r>
    </w:p>
    <w:p w:rsidR="00E070C7" w:rsidRDefault="00E070C7">
      <w:pPr>
        <w:pStyle w:val="ConsPlusCell"/>
        <w:jc w:val="both"/>
      </w:pPr>
      <w:r>
        <w:t>│                │повышение качества и доступности государственных услуг  │</w:t>
      </w:r>
    </w:p>
    <w:p w:rsidR="00E070C7" w:rsidRDefault="00E070C7">
      <w:pPr>
        <w:pStyle w:val="ConsPlusCell"/>
        <w:jc w:val="both"/>
      </w:pPr>
      <w:r>
        <w:t>│                │в сфере государственной регистрации актов гражданского  │</w:t>
      </w:r>
    </w:p>
    <w:p w:rsidR="00E070C7" w:rsidRDefault="00E070C7">
      <w:pPr>
        <w:pStyle w:val="ConsPlusCell"/>
        <w:jc w:val="both"/>
      </w:pPr>
      <w:r>
        <w:t>│                │состояния;                                              │</w:t>
      </w:r>
    </w:p>
    <w:p w:rsidR="00E070C7" w:rsidRDefault="00E070C7">
      <w:pPr>
        <w:pStyle w:val="ConsPlusCell"/>
        <w:jc w:val="both"/>
      </w:pPr>
      <w:r>
        <w:t>│                │обеспечение сохранности документов органов записи актов │</w:t>
      </w:r>
    </w:p>
    <w:p w:rsidR="00E070C7" w:rsidRDefault="00E070C7">
      <w:pPr>
        <w:pStyle w:val="ConsPlusCell"/>
        <w:jc w:val="both"/>
      </w:pPr>
      <w:r>
        <w:t>│                │гражданского состояния Удмуртской Республики,           │</w:t>
      </w:r>
    </w:p>
    <w:p w:rsidR="00E070C7" w:rsidRDefault="00E070C7">
      <w:pPr>
        <w:pStyle w:val="ConsPlusCell"/>
        <w:jc w:val="both"/>
      </w:pPr>
      <w:r>
        <w:t>│                │осуществляющих государственную регистрацию актов        │</w:t>
      </w:r>
    </w:p>
    <w:p w:rsidR="00E070C7" w:rsidRDefault="00E070C7">
      <w:pPr>
        <w:pStyle w:val="ConsPlusCell"/>
        <w:jc w:val="both"/>
      </w:pPr>
      <w:r>
        <w:t>│                │гражданского состояния в Удмуртской Республике          │</w:t>
      </w:r>
    </w:p>
    <w:p w:rsidR="00E070C7" w:rsidRDefault="00E070C7">
      <w:pPr>
        <w:pStyle w:val="ConsPlusCell"/>
        <w:jc w:val="both"/>
      </w:pPr>
      <w:r>
        <w:t>│                │(далее - органы ЗАГС Удмуртской Республики), в целях    │</w:t>
      </w:r>
    </w:p>
    <w:p w:rsidR="00E070C7" w:rsidRDefault="00E070C7">
      <w:pPr>
        <w:pStyle w:val="ConsPlusCell"/>
        <w:jc w:val="both"/>
      </w:pPr>
      <w:r>
        <w:t>│                │защиты имущественных и личных неимущественных прав      │</w:t>
      </w:r>
    </w:p>
    <w:p w:rsidR="00E070C7" w:rsidRDefault="00E070C7">
      <w:pPr>
        <w:pStyle w:val="ConsPlusCell"/>
        <w:jc w:val="both"/>
      </w:pPr>
      <w:r>
        <w:t>│                │граждан и интересов государства                         │</w:t>
      </w:r>
    </w:p>
    <w:p w:rsidR="00E070C7" w:rsidRDefault="00E070C7">
      <w:pPr>
        <w:pStyle w:val="ConsPlusCell"/>
        <w:jc w:val="both"/>
      </w:pPr>
      <w:r>
        <w:t>├────────────────┼────────────────────────────────────────────────────────┤</w:t>
      </w:r>
    </w:p>
    <w:p w:rsidR="00E070C7" w:rsidRDefault="00E070C7">
      <w:pPr>
        <w:pStyle w:val="ConsPlusCell"/>
        <w:jc w:val="both"/>
      </w:pPr>
      <w:r>
        <w:t>│Задачи          │Обеспечение государственной регистрации актов           │</w:t>
      </w:r>
    </w:p>
    <w:p w:rsidR="00E070C7" w:rsidRDefault="00E070C7">
      <w:pPr>
        <w:pStyle w:val="ConsPlusCell"/>
        <w:jc w:val="both"/>
      </w:pPr>
      <w:r>
        <w:t>│государственной │гражданского состояния на территории Удмуртской         │</w:t>
      </w:r>
    </w:p>
    <w:p w:rsidR="00E070C7" w:rsidRDefault="00E070C7">
      <w:pPr>
        <w:pStyle w:val="ConsPlusCell"/>
        <w:jc w:val="both"/>
      </w:pPr>
      <w:r>
        <w:t>│программы       │Республики;                                             │</w:t>
      </w:r>
    </w:p>
    <w:p w:rsidR="00E070C7" w:rsidRDefault="00E070C7">
      <w:pPr>
        <w:pStyle w:val="ConsPlusCell"/>
        <w:jc w:val="both"/>
      </w:pPr>
      <w:r>
        <w:t>│                │создание условий для обеспечения сохранности            │</w:t>
      </w:r>
    </w:p>
    <w:p w:rsidR="00E070C7" w:rsidRDefault="00E070C7">
      <w:pPr>
        <w:pStyle w:val="ConsPlusCell"/>
        <w:jc w:val="both"/>
      </w:pPr>
      <w:r>
        <w:t>│                │и использования документов органов ЗАГС Удмуртской      │</w:t>
      </w:r>
    </w:p>
    <w:p w:rsidR="00E070C7" w:rsidRDefault="00E070C7">
      <w:pPr>
        <w:pStyle w:val="ConsPlusCell"/>
        <w:jc w:val="both"/>
      </w:pPr>
      <w:r>
        <w:t>│                │Республики;                                             │</w:t>
      </w:r>
    </w:p>
    <w:p w:rsidR="00E070C7" w:rsidRDefault="00E070C7">
      <w:pPr>
        <w:pStyle w:val="ConsPlusCell"/>
        <w:jc w:val="both"/>
      </w:pPr>
      <w:r>
        <w:t>│                │перевод предоставления государственных услуг в сфере    │</w:t>
      </w:r>
    </w:p>
    <w:p w:rsidR="00E070C7" w:rsidRDefault="00E070C7">
      <w:pPr>
        <w:pStyle w:val="ConsPlusCell"/>
        <w:jc w:val="both"/>
      </w:pPr>
      <w:r>
        <w:t>│                │государственной регистрации актов гражданского состояния│</w:t>
      </w:r>
    </w:p>
    <w:p w:rsidR="00E070C7" w:rsidRDefault="00E070C7">
      <w:pPr>
        <w:pStyle w:val="ConsPlusCell"/>
        <w:jc w:val="both"/>
      </w:pPr>
      <w:r>
        <w:t>│                │в электронный вид;                                      │</w:t>
      </w:r>
    </w:p>
    <w:p w:rsidR="00E070C7" w:rsidRDefault="00E070C7">
      <w:pPr>
        <w:pStyle w:val="ConsPlusCell"/>
        <w:jc w:val="both"/>
      </w:pPr>
      <w:r>
        <w:t>│                │организация и повышение эффективности деятельности      │</w:t>
      </w:r>
    </w:p>
    <w:p w:rsidR="00E070C7" w:rsidRDefault="00E070C7">
      <w:pPr>
        <w:pStyle w:val="ConsPlusCell"/>
        <w:jc w:val="both"/>
      </w:pPr>
      <w:r>
        <w:t>│                │органов ЗАГС Удмуртской Республики по государственной   │</w:t>
      </w:r>
    </w:p>
    <w:p w:rsidR="00E070C7" w:rsidRDefault="00E070C7">
      <w:pPr>
        <w:pStyle w:val="ConsPlusCell"/>
        <w:jc w:val="both"/>
      </w:pPr>
      <w:r>
        <w:t>│                │регистрации актов гражданского состояния на территории  │</w:t>
      </w:r>
    </w:p>
    <w:p w:rsidR="00E070C7" w:rsidRDefault="00E070C7">
      <w:pPr>
        <w:pStyle w:val="ConsPlusCell"/>
        <w:jc w:val="both"/>
      </w:pPr>
      <w:r>
        <w:t>│                │Удмуртской Республики                                   │</w:t>
      </w:r>
    </w:p>
    <w:p w:rsidR="00E070C7" w:rsidRDefault="00E070C7">
      <w:pPr>
        <w:pStyle w:val="ConsPlusCell"/>
        <w:jc w:val="both"/>
      </w:pPr>
      <w:r>
        <w:t>├────────────────┼────────────────────────────────────────────────────────┤</w:t>
      </w:r>
    </w:p>
    <w:p w:rsidR="00E070C7" w:rsidRDefault="00E070C7">
      <w:pPr>
        <w:pStyle w:val="ConsPlusCell"/>
        <w:jc w:val="both"/>
      </w:pPr>
      <w:r>
        <w:t>│Подпрограммы    │</w:t>
      </w:r>
      <w:hyperlink w:anchor="P183" w:history="1">
        <w:r>
          <w:rPr>
            <w:color w:val="0000FF"/>
          </w:rPr>
          <w:t>Государственная регистрация актов</w:t>
        </w:r>
      </w:hyperlink>
      <w:r>
        <w:t xml:space="preserve"> гражданского          │</w:t>
      </w:r>
    </w:p>
    <w:p w:rsidR="00E070C7" w:rsidRDefault="00E070C7">
      <w:pPr>
        <w:pStyle w:val="ConsPlusCell"/>
        <w:jc w:val="both"/>
      </w:pPr>
      <w:r>
        <w:t>│государственной │состояния, обеспечение сохранности и использования      │</w:t>
      </w:r>
    </w:p>
    <w:p w:rsidR="00E070C7" w:rsidRDefault="00E070C7">
      <w:pPr>
        <w:pStyle w:val="ConsPlusCell"/>
        <w:jc w:val="both"/>
      </w:pPr>
      <w:r>
        <w:t>│программы       │документов органов ЗАГС Удмуртской Республики.          │</w:t>
      </w:r>
    </w:p>
    <w:p w:rsidR="00E070C7" w:rsidRDefault="00E070C7">
      <w:pPr>
        <w:pStyle w:val="ConsPlusCell"/>
        <w:jc w:val="both"/>
      </w:pPr>
      <w:r>
        <w:t>│                │</w:t>
      </w:r>
      <w:hyperlink w:anchor="P294" w:history="1">
        <w:r>
          <w:rPr>
            <w:color w:val="0000FF"/>
          </w:rPr>
          <w:t>Перевод предоставления государственных услуг</w:t>
        </w:r>
      </w:hyperlink>
      <w:r>
        <w:t xml:space="preserve"> в сфере    │</w:t>
      </w:r>
    </w:p>
    <w:p w:rsidR="00E070C7" w:rsidRDefault="00E070C7">
      <w:pPr>
        <w:pStyle w:val="ConsPlusCell"/>
        <w:jc w:val="both"/>
      </w:pPr>
      <w:r>
        <w:t>│                │государственной регистрации актов гражданского состояния│</w:t>
      </w:r>
    </w:p>
    <w:p w:rsidR="00E070C7" w:rsidRDefault="00E070C7">
      <w:pPr>
        <w:pStyle w:val="ConsPlusCell"/>
        <w:jc w:val="both"/>
      </w:pPr>
      <w:r>
        <w:t>│                │в электронный вид.                                      │</w:t>
      </w:r>
    </w:p>
    <w:p w:rsidR="00E070C7" w:rsidRDefault="00E070C7">
      <w:pPr>
        <w:pStyle w:val="ConsPlusCell"/>
        <w:jc w:val="both"/>
      </w:pPr>
      <w:r>
        <w:t>│                │</w:t>
      </w:r>
      <w:hyperlink w:anchor="P324" w:history="1">
        <w:r>
          <w:rPr>
            <w:color w:val="0000FF"/>
          </w:rPr>
          <w:t>Создание условий для реализации</w:t>
        </w:r>
      </w:hyperlink>
      <w:r>
        <w:t xml:space="preserve"> государственной         │</w:t>
      </w:r>
    </w:p>
    <w:p w:rsidR="00E070C7" w:rsidRDefault="00E070C7">
      <w:pPr>
        <w:pStyle w:val="ConsPlusCell"/>
        <w:jc w:val="both"/>
      </w:pPr>
      <w:r>
        <w:t>│                │программы                                               │</w:t>
      </w:r>
    </w:p>
    <w:p w:rsidR="00E070C7" w:rsidRDefault="00E070C7">
      <w:pPr>
        <w:pStyle w:val="ConsPlusCell"/>
        <w:jc w:val="both"/>
      </w:pPr>
      <w:r>
        <w:t>├────────────────┼────────────────────────────────────────────────────────┤</w:t>
      </w:r>
    </w:p>
    <w:p w:rsidR="00E070C7" w:rsidRDefault="00E070C7">
      <w:pPr>
        <w:pStyle w:val="ConsPlusCell"/>
        <w:jc w:val="both"/>
      </w:pPr>
      <w:r>
        <w:t>│Приоритетные    │Не реализуются                                          │</w:t>
      </w:r>
    </w:p>
    <w:p w:rsidR="00E070C7" w:rsidRDefault="00E070C7">
      <w:pPr>
        <w:pStyle w:val="ConsPlusCell"/>
        <w:jc w:val="both"/>
      </w:pPr>
      <w:r>
        <w:t>│проекты         │                                                        │</w:t>
      </w:r>
    </w:p>
    <w:p w:rsidR="00E070C7" w:rsidRDefault="00E070C7">
      <w:pPr>
        <w:pStyle w:val="ConsPlusCell"/>
        <w:jc w:val="both"/>
      </w:pPr>
      <w:r>
        <w:t>│(программы),    │                                                        │</w:t>
      </w:r>
    </w:p>
    <w:p w:rsidR="00E070C7" w:rsidRDefault="00E070C7">
      <w:pPr>
        <w:pStyle w:val="ConsPlusCell"/>
        <w:jc w:val="both"/>
      </w:pPr>
      <w:r>
        <w:t>│реализуемые     │                                                        │</w:t>
      </w:r>
    </w:p>
    <w:p w:rsidR="00E070C7" w:rsidRDefault="00E070C7">
      <w:pPr>
        <w:pStyle w:val="ConsPlusCell"/>
        <w:jc w:val="both"/>
      </w:pPr>
      <w:r>
        <w:t>│в рамках        │                                                        │</w:t>
      </w:r>
    </w:p>
    <w:p w:rsidR="00E070C7" w:rsidRDefault="00E070C7">
      <w:pPr>
        <w:pStyle w:val="ConsPlusCell"/>
        <w:jc w:val="both"/>
      </w:pPr>
      <w:r>
        <w:t>│государственной │                                                        │</w:t>
      </w:r>
    </w:p>
    <w:p w:rsidR="00E070C7" w:rsidRDefault="00E070C7">
      <w:pPr>
        <w:pStyle w:val="ConsPlusCell"/>
        <w:jc w:val="both"/>
      </w:pPr>
      <w:r>
        <w:t>│программы       │                                                        │</w:t>
      </w:r>
    </w:p>
    <w:p w:rsidR="00E070C7" w:rsidRDefault="00E070C7">
      <w:pPr>
        <w:pStyle w:val="ConsPlusCell"/>
        <w:jc w:val="both"/>
      </w:pPr>
      <w:r>
        <w:lastRenderedPageBreak/>
        <w:t>├────────────────┼────────────────────────────────────────────────────────┤</w:t>
      </w:r>
    </w:p>
    <w:p w:rsidR="00E070C7" w:rsidRDefault="00E070C7">
      <w:pPr>
        <w:pStyle w:val="ConsPlusCell"/>
        <w:jc w:val="both"/>
      </w:pPr>
      <w:r>
        <w:t>│Целевые         │Удовлетворенность граждан качеством и доступностью      │</w:t>
      </w:r>
    </w:p>
    <w:p w:rsidR="00E070C7" w:rsidRDefault="00E070C7">
      <w:pPr>
        <w:pStyle w:val="ConsPlusCell"/>
        <w:jc w:val="both"/>
      </w:pPr>
      <w:r>
        <w:t>│показатели      │государственных услуг в сфере государственной           │</w:t>
      </w:r>
    </w:p>
    <w:p w:rsidR="00E070C7" w:rsidRDefault="00E070C7">
      <w:pPr>
        <w:pStyle w:val="ConsPlusCell"/>
        <w:jc w:val="both"/>
      </w:pPr>
      <w:r>
        <w:t>│(индикаторы)    │регистрации актов гражданского состояния, в процентах   │</w:t>
      </w:r>
    </w:p>
    <w:p w:rsidR="00E070C7" w:rsidRDefault="00E070C7">
      <w:pPr>
        <w:pStyle w:val="ConsPlusCell"/>
        <w:jc w:val="both"/>
      </w:pPr>
      <w:r>
        <w:t>│государственной │от числа опрошенных;                                    │</w:t>
      </w:r>
    </w:p>
    <w:p w:rsidR="00E070C7" w:rsidRDefault="00E070C7">
      <w:pPr>
        <w:pStyle w:val="ConsPlusCell"/>
        <w:jc w:val="both"/>
      </w:pPr>
      <w:r>
        <w:t>│программы       │количество обоснованных жалоб граждан на действия       │</w:t>
      </w:r>
    </w:p>
    <w:p w:rsidR="00E070C7" w:rsidRDefault="00E070C7">
      <w:pPr>
        <w:pStyle w:val="ConsPlusCell"/>
        <w:jc w:val="both"/>
      </w:pPr>
      <w:r>
        <w:t>│                │(бездействие) органов ЗАГС Удмуртской Республики,       │</w:t>
      </w:r>
    </w:p>
    <w:p w:rsidR="00E070C7" w:rsidRDefault="00E070C7">
      <w:pPr>
        <w:pStyle w:val="ConsPlusCell"/>
        <w:jc w:val="both"/>
      </w:pPr>
      <w:r>
        <w:t>│                │поступивших в Комитет по делам ЗАГС, единиц             │</w:t>
      </w:r>
    </w:p>
    <w:p w:rsidR="00E070C7" w:rsidRDefault="00E070C7">
      <w:pPr>
        <w:pStyle w:val="ConsPlusCell"/>
        <w:jc w:val="both"/>
      </w:pPr>
      <w:r>
        <w:t>├────────────────┼────────────────────────────────────────────────────────┤</w:t>
      </w:r>
    </w:p>
    <w:p w:rsidR="00E070C7" w:rsidRDefault="00E070C7">
      <w:pPr>
        <w:pStyle w:val="ConsPlusCell"/>
        <w:jc w:val="both"/>
      </w:pPr>
      <w:r>
        <w:t>│Ресурсное       │Объем бюджетных ассигнований на реализацию              │</w:t>
      </w:r>
    </w:p>
    <w:p w:rsidR="00E070C7" w:rsidRDefault="00E070C7">
      <w:pPr>
        <w:pStyle w:val="ConsPlusCell"/>
        <w:jc w:val="both"/>
      </w:pPr>
      <w:r>
        <w:t>│обеспечение     │государственной программы за счет средств бюджета       │</w:t>
      </w:r>
    </w:p>
    <w:p w:rsidR="00E070C7" w:rsidRDefault="00E070C7">
      <w:pPr>
        <w:pStyle w:val="ConsPlusCell"/>
        <w:jc w:val="both"/>
      </w:pPr>
      <w:r>
        <w:t>│государственной │Удмуртской Республики ориентировочно составит 859891,4  │</w:t>
      </w:r>
    </w:p>
    <w:p w:rsidR="00E070C7" w:rsidRDefault="00E070C7">
      <w:pPr>
        <w:pStyle w:val="ConsPlusCell"/>
        <w:jc w:val="both"/>
      </w:pPr>
      <w:r>
        <w:t>│программы       │тыс. рублей, в том числе за счет субвенций              │</w:t>
      </w:r>
    </w:p>
    <w:p w:rsidR="00E070C7" w:rsidRDefault="00E070C7">
      <w:pPr>
        <w:pStyle w:val="ConsPlusCell"/>
        <w:jc w:val="both"/>
      </w:pPr>
      <w:r>
        <w:t>│                │из федерального бюджета - 775168,5 тыс. рублей.         │</w:t>
      </w:r>
    </w:p>
    <w:p w:rsidR="00E070C7" w:rsidRDefault="00E070C7">
      <w:pPr>
        <w:pStyle w:val="ConsPlusCell"/>
        <w:jc w:val="both"/>
      </w:pPr>
      <w:r>
        <w:t>│                │Объем бюджетных ассигнований по годам реализации        │</w:t>
      </w:r>
    </w:p>
    <w:p w:rsidR="00E070C7" w:rsidRDefault="00E070C7">
      <w:pPr>
        <w:pStyle w:val="ConsPlusCell"/>
        <w:jc w:val="both"/>
      </w:pPr>
      <w:r>
        <w:t>│                │государственной программы, в тыс. рублей:               │</w:t>
      </w:r>
    </w:p>
    <w:p w:rsidR="00E070C7" w:rsidRDefault="00E070C7">
      <w:pPr>
        <w:pStyle w:val="ConsPlusCell"/>
        <w:jc w:val="both"/>
      </w:pPr>
      <w:r>
        <w:t>│                │                                                        │</w:t>
      </w:r>
    </w:p>
    <w:p w:rsidR="00E070C7" w:rsidRDefault="00E070C7">
      <w:pPr>
        <w:pStyle w:val="ConsPlusCell"/>
        <w:jc w:val="both"/>
      </w:pPr>
      <w:r>
        <w:t>│                │┌────────────┬───────────────┬─────────────────────────┐│</w:t>
      </w:r>
    </w:p>
    <w:p w:rsidR="00E070C7" w:rsidRDefault="00E070C7">
      <w:pPr>
        <w:pStyle w:val="ConsPlusCell"/>
        <w:jc w:val="both"/>
      </w:pPr>
      <w:r>
        <w:t>│                ││    Год     │     Всего     │   В том числе за счет   ││</w:t>
      </w:r>
    </w:p>
    <w:p w:rsidR="00E070C7" w:rsidRDefault="00E070C7">
      <w:pPr>
        <w:pStyle w:val="ConsPlusCell"/>
        <w:jc w:val="both"/>
      </w:pPr>
      <w:r>
        <w:t>│                ││            │               │субвенций из федерального││</w:t>
      </w:r>
    </w:p>
    <w:p w:rsidR="00E070C7" w:rsidRDefault="00E070C7">
      <w:pPr>
        <w:pStyle w:val="ConsPlusCell"/>
        <w:jc w:val="both"/>
      </w:pPr>
      <w:r>
        <w:t>│                ││            │               │         бюджета         ││</w:t>
      </w:r>
    </w:p>
    <w:p w:rsidR="00E070C7" w:rsidRDefault="00E070C7">
      <w:pPr>
        <w:pStyle w:val="ConsPlusCell"/>
        <w:jc w:val="both"/>
      </w:pPr>
      <w:r>
        <w:t>│                │├────────────┼───────────────┼─────────────────────────┤│</w:t>
      </w:r>
    </w:p>
    <w:p w:rsidR="00E070C7" w:rsidRDefault="00E070C7">
      <w:pPr>
        <w:pStyle w:val="ConsPlusCell"/>
        <w:jc w:val="both"/>
      </w:pPr>
      <w:r>
        <w:t>│                ││2013 год    │    81621,8    │         72969,7         ││</w:t>
      </w:r>
    </w:p>
    <w:p w:rsidR="00E070C7" w:rsidRDefault="00E070C7">
      <w:pPr>
        <w:pStyle w:val="ConsPlusCell"/>
        <w:jc w:val="both"/>
      </w:pPr>
      <w:r>
        <w:t>│                │├────────────┼───────────────┼─────────────────────────┤│</w:t>
      </w:r>
    </w:p>
    <w:p w:rsidR="00E070C7" w:rsidRDefault="00E070C7">
      <w:pPr>
        <w:pStyle w:val="ConsPlusCell"/>
        <w:jc w:val="both"/>
      </w:pPr>
      <w:r>
        <w:t>│                ││2014 год    │    90795,1    │         81511,0         ││</w:t>
      </w:r>
    </w:p>
    <w:p w:rsidR="00E070C7" w:rsidRDefault="00E070C7">
      <w:pPr>
        <w:pStyle w:val="ConsPlusCell"/>
        <w:jc w:val="both"/>
      </w:pPr>
      <w:r>
        <w:t>│                │├────────────┼───────────────┼─────────────────────────┤│</w:t>
      </w:r>
    </w:p>
    <w:p w:rsidR="00E070C7" w:rsidRDefault="00E070C7">
      <w:pPr>
        <w:pStyle w:val="ConsPlusCell"/>
        <w:jc w:val="both"/>
      </w:pPr>
      <w:r>
        <w:t>│                ││2015 год    │    81486,2    │         72248,1         ││</w:t>
      </w:r>
    </w:p>
    <w:p w:rsidR="00E070C7" w:rsidRDefault="00E070C7">
      <w:pPr>
        <w:pStyle w:val="ConsPlusCell"/>
        <w:jc w:val="both"/>
      </w:pPr>
      <w:r>
        <w:t>│                │├────────────┼───────────────┼─────────────────────────┤│</w:t>
      </w:r>
    </w:p>
    <w:p w:rsidR="00E070C7" w:rsidRDefault="00E070C7">
      <w:pPr>
        <w:pStyle w:val="ConsPlusCell"/>
        <w:jc w:val="both"/>
      </w:pPr>
      <w:r>
        <w:t>│                ││2016 год    │    82941,1    │         73218,0         ││</w:t>
      </w:r>
    </w:p>
    <w:p w:rsidR="00E070C7" w:rsidRDefault="00E070C7">
      <w:pPr>
        <w:pStyle w:val="ConsPlusCell"/>
        <w:jc w:val="both"/>
      </w:pPr>
      <w:r>
        <w:t>│                │├────────────┼───────────────┼─────────────────────────┤│</w:t>
      </w:r>
    </w:p>
    <w:p w:rsidR="00E070C7" w:rsidRDefault="00E070C7">
      <w:pPr>
        <w:pStyle w:val="ConsPlusCell"/>
        <w:jc w:val="both"/>
      </w:pPr>
      <w:r>
        <w:t>│                ││2017 год    │   107000,4    │         97489,6         ││</w:t>
      </w:r>
    </w:p>
    <w:p w:rsidR="00E070C7" w:rsidRDefault="00E070C7">
      <w:pPr>
        <w:pStyle w:val="ConsPlusCell"/>
        <w:jc w:val="both"/>
      </w:pPr>
      <w:r>
        <w:t>│                │├────────────┼───────────────┼─────────────────────────┤│</w:t>
      </w:r>
    </w:p>
    <w:p w:rsidR="00E070C7" w:rsidRDefault="00E070C7">
      <w:pPr>
        <w:pStyle w:val="ConsPlusCell"/>
        <w:jc w:val="both"/>
      </w:pPr>
      <w:r>
        <w:t>│                ││2018 год    │   120313,3    │        110720,2         ││</w:t>
      </w:r>
    </w:p>
    <w:p w:rsidR="00E070C7" w:rsidRDefault="00E070C7">
      <w:pPr>
        <w:pStyle w:val="ConsPlusCell"/>
        <w:jc w:val="both"/>
      </w:pPr>
      <w:r>
        <w:t>│                │├────────────┼───────────────┼─────────────────────────┤│</w:t>
      </w:r>
    </w:p>
    <w:p w:rsidR="00E070C7" w:rsidRDefault="00E070C7">
      <w:pPr>
        <w:pStyle w:val="ConsPlusCell"/>
        <w:jc w:val="both"/>
      </w:pPr>
      <w:r>
        <w:t>│                ││2019 год    │   113037,9    │        103590,0         ││</w:t>
      </w:r>
    </w:p>
    <w:p w:rsidR="00E070C7" w:rsidRDefault="00E070C7">
      <w:pPr>
        <w:pStyle w:val="ConsPlusCell"/>
        <w:jc w:val="both"/>
      </w:pPr>
      <w:r>
        <w:t>│                │├────────────┼───────────────┼─────────────────────────┤│</w:t>
      </w:r>
    </w:p>
    <w:p w:rsidR="00E070C7" w:rsidRDefault="00E070C7">
      <w:pPr>
        <w:pStyle w:val="ConsPlusCell"/>
        <w:jc w:val="both"/>
      </w:pPr>
      <w:r>
        <w:t>│                ││2020 год    │    89556,7    │         80108,8         ││</w:t>
      </w:r>
    </w:p>
    <w:p w:rsidR="00E070C7" w:rsidRDefault="00E070C7">
      <w:pPr>
        <w:pStyle w:val="ConsPlusCell"/>
        <w:jc w:val="both"/>
      </w:pPr>
      <w:r>
        <w:t>│                │├────────────┼───────────────┼─────────────────────────┤│</w:t>
      </w:r>
    </w:p>
    <w:p w:rsidR="00E070C7" w:rsidRDefault="00E070C7">
      <w:pPr>
        <w:pStyle w:val="ConsPlusCell"/>
        <w:jc w:val="both"/>
      </w:pPr>
      <w:r>
        <w:t>│                ││2021 год    │    93138,9    │         83313,1         ││</w:t>
      </w:r>
    </w:p>
    <w:p w:rsidR="00E070C7" w:rsidRDefault="00E070C7">
      <w:pPr>
        <w:pStyle w:val="ConsPlusCell"/>
        <w:jc w:val="both"/>
      </w:pPr>
      <w:r>
        <w:t>│                │└────────────┴───────────────┴─────────────────────────┘│</w:t>
      </w:r>
    </w:p>
    <w:p w:rsidR="00E070C7" w:rsidRDefault="00E070C7">
      <w:pPr>
        <w:pStyle w:val="ConsPlusCell"/>
        <w:jc w:val="both"/>
      </w:pPr>
      <w:r>
        <w:t>├────────────────┼────────────────────────────────────────────────────────┤</w:t>
      </w:r>
    </w:p>
    <w:p w:rsidR="00E070C7" w:rsidRDefault="00E070C7">
      <w:pPr>
        <w:pStyle w:val="ConsPlusCell"/>
        <w:jc w:val="both"/>
      </w:pPr>
      <w:r>
        <w:t>│Ожидаемые       │Реализация государственной программы позволит:          │</w:t>
      </w:r>
    </w:p>
    <w:p w:rsidR="00E070C7" w:rsidRDefault="00E070C7">
      <w:pPr>
        <w:pStyle w:val="ConsPlusCell"/>
        <w:jc w:val="both"/>
      </w:pPr>
      <w:r>
        <w:t>│конечные        │повысить доступность, качество и оперативность          │</w:t>
      </w:r>
    </w:p>
    <w:p w:rsidR="00E070C7" w:rsidRDefault="00E070C7">
      <w:pPr>
        <w:pStyle w:val="ConsPlusCell"/>
        <w:jc w:val="both"/>
      </w:pPr>
      <w:r>
        <w:t>│результаты      │предоставления государственных услуг в сфере            │</w:t>
      </w:r>
    </w:p>
    <w:p w:rsidR="00E070C7" w:rsidRDefault="00E070C7">
      <w:pPr>
        <w:pStyle w:val="ConsPlusCell"/>
        <w:jc w:val="both"/>
      </w:pPr>
      <w:r>
        <w:t>│реализации      │государственной регистрации актов гражданского          │</w:t>
      </w:r>
    </w:p>
    <w:p w:rsidR="00E070C7" w:rsidRDefault="00E070C7">
      <w:pPr>
        <w:pStyle w:val="ConsPlusCell"/>
        <w:jc w:val="both"/>
      </w:pPr>
      <w:r>
        <w:t>│государственной │состояния;                                              │</w:t>
      </w:r>
    </w:p>
    <w:p w:rsidR="00E070C7" w:rsidRDefault="00E070C7">
      <w:pPr>
        <w:pStyle w:val="ConsPlusCell"/>
        <w:jc w:val="both"/>
      </w:pPr>
      <w:r>
        <w:t>│программы       │обеспечить сохранность документов органов ЗАГС          │</w:t>
      </w:r>
    </w:p>
    <w:p w:rsidR="00E070C7" w:rsidRDefault="00E070C7">
      <w:pPr>
        <w:pStyle w:val="ConsPlusCell"/>
        <w:jc w:val="both"/>
      </w:pPr>
      <w:r>
        <w:t>│и показатели    │Удмуртской Республики;                                  │</w:t>
      </w:r>
    </w:p>
    <w:p w:rsidR="00E070C7" w:rsidRDefault="00E070C7">
      <w:pPr>
        <w:pStyle w:val="ConsPlusCell"/>
        <w:jc w:val="both"/>
      </w:pPr>
      <w:r>
        <w:t>│эффективности   │создать электронный фонд записей актов гражданского     │</w:t>
      </w:r>
    </w:p>
    <w:p w:rsidR="00E070C7" w:rsidRDefault="00E070C7">
      <w:pPr>
        <w:pStyle w:val="ConsPlusCell"/>
        <w:jc w:val="both"/>
      </w:pPr>
      <w:r>
        <w:t>│                │состояния за 1926 - 2021 годы;                          │</w:t>
      </w:r>
    </w:p>
    <w:p w:rsidR="00E070C7" w:rsidRDefault="00E070C7">
      <w:pPr>
        <w:pStyle w:val="ConsPlusCell"/>
        <w:jc w:val="both"/>
      </w:pPr>
      <w:r>
        <w:t>│                │повысить эффективность работы органов ЗАГС Удмуртской   │</w:t>
      </w:r>
    </w:p>
    <w:p w:rsidR="00E070C7" w:rsidRDefault="00E070C7">
      <w:pPr>
        <w:pStyle w:val="ConsPlusCell"/>
        <w:jc w:val="both"/>
      </w:pPr>
      <w:r>
        <w:t>│                │Республики.                                             │</w:t>
      </w:r>
    </w:p>
    <w:p w:rsidR="00E070C7" w:rsidRDefault="00E070C7">
      <w:pPr>
        <w:pStyle w:val="ConsPlusCell"/>
        <w:jc w:val="both"/>
      </w:pPr>
      <w:r>
        <w:t>│                │В ходе реализации государственной программы достигаются │</w:t>
      </w:r>
    </w:p>
    <w:p w:rsidR="00E070C7" w:rsidRDefault="00E070C7">
      <w:pPr>
        <w:pStyle w:val="ConsPlusCell"/>
        <w:jc w:val="both"/>
      </w:pPr>
      <w:r>
        <w:t>│                │следующие социальные эффекты:                           │</w:t>
      </w:r>
    </w:p>
    <w:p w:rsidR="00E070C7" w:rsidRDefault="00E070C7">
      <w:pPr>
        <w:pStyle w:val="ConsPlusCell"/>
        <w:jc w:val="both"/>
      </w:pPr>
      <w:r>
        <w:t>│                │повышение доступности государственных услуг в сфере     │</w:t>
      </w:r>
    </w:p>
    <w:p w:rsidR="00E070C7" w:rsidRDefault="00E070C7">
      <w:pPr>
        <w:pStyle w:val="ConsPlusCell"/>
        <w:jc w:val="both"/>
      </w:pPr>
      <w:r>
        <w:t>│                │государственной регистрации актов гражданского состояния│</w:t>
      </w:r>
    </w:p>
    <w:p w:rsidR="00E070C7" w:rsidRDefault="00E070C7">
      <w:pPr>
        <w:pStyle w:val="ConsPlusCell"/>
        <w:jc w:val="both"/>
      </w:pPr>
      <w:r>
        <w:t>│                │позволит снизить издержки на получение государственных  │</w:t>
      </w:r>
    </w:p>
    <w:p w:rsidR="00E070C7" w:rsidRDefault="00E070C7">
      <w:pPr>
        <w:pStyle w:val="ConsPlusCell"/>
        <w:jc w:val="both"/>
      </w:pPr>
      <w:r>
        <w:t>│                │услуг для граждан независимо от их места проживания,    │</w:t>
      </w:r>
    </w:p>
    <w:p w:rsidR="00E070C7" w:rsidRDefault="00E070C7">
      <w:pPr>
        <w:pStyle w:val="ConsPlusCell"/>
        <w:jc w:val="both"/>
      </w:pPr>
      <w:r>
        <w:t>│                │состояния здоровья и занятости;                         │</w:t>
      </w:r>
    </w:p>
    <w:p w:rsidR="00E070C7" w:rsidRDefault="00E070C7">
      <w:pPr>
        <w:pStyle w:val="ConsPlusCell"/>
        <w:jc w:val="both"/>
      </w:pPr>
      <w:r>
        <w:t>│                │реализация мероприятий по созданию электронного фонда   │</w:t>
      </w:r>
    </w:p>
    <w:p w:rsidR="00E070C7" w:rsidRDefault="00E070C7">
      <w:pPr>
        <w:pStyle w:val="ConsPlusCell"/>
        <w:jc w:val="both"/>
      </w:pPr>
      <w:r>
        <w:t>│                │записей актов гражданского состояния и развитию системы │</w:t>
      </w:r>
    </w:p>
    <w:p w:rsidR="00E070C7" w:rsidRDefault="00E070C7">
      <w:pPr>
        <w:pStyle w:val="ConsPlusCell"/>
        <w:jc w:val="both"/>
      </w:pPr>
      <w:r>
        <w:t>│                │межведомственного электронного взаимодействия позволит  │</w:t>
      </w:r>
    </w:p>
    <w:p w:rsidR="00E070C7" w:rsidRDefault="00E070C7">
      <w:pPr>
        <w:pStyle w:val="ConsPlusCell"/>
        <w:jc w:val="both"/>
      </w:pPr>
      <w:r>
        <w:t>│                │создать оптимальные условия для максимально полного     │</w:t>
      </w:r>
    </w:p>
    <w:p w:rsidR="00E070C7" w:rsidRDefault="00E070C7">
      <w:pPr>
        <w:pStyle w:val="ConsPlusCell"/>
        <w:jc w:val="both"/>
      </w:pPr>
      <w:r>
        <w:t>│                │удовлетворения потребностей государственных структур,   │</w:t>
      </w:r>
    </w:p>
    <w:p w:rsidR="00E070C7" w:rsidRDefault="00E070C7">
      <w:pPr>
        <w:pStyle w:val="ConsPlusCell"/>
        <w:jc w:val="both"/>
      </w:pPr>
      <w:r>
        <w:lastRenderedPageBreak/>
        <w:t>│                │организаций, учреждений и граждан в получении актуальной│</w:t>
      </w:r>
    </w:p>
    <w:p w:rsidR="00E070C7" w:rsidRDefault="00E070C7">
      <w:pPr>
        <w:pStyle w:val="ConsPlusCell"/>
        <w:jc w:val="both"/>
      </w:pPr>
      <w:r>
        <w:t>│                │и доступной информации, а также сократить финансовые    │</w:t>
      </w:r>
    </w:p>
    <w:p w:rsidR="00E070C7" w:rsidRDefault="00E070C7">
      <w:pPr>
        <w:pStyle w:val="ConsPlusCell"/>
        <w:jc w:val="both"/>
      </w:pPr>
      <w:r>
        <w:t>│                │и временные издержки на ее получение. В конечном итоге  │</w:t>
      </w:r>
    </w:p>
    <w:p w:rsidR="00E070C7" w:rsidRDefault="00E070C7">
      <w:pPr>
        <w:pStyle w:val="ConsPlusCell"/>
        <w:jc w:val="both"/>
      </w:pPr>
      <w:r>
        <w:t>│                │реализация государственной программы окажет влияние     │</w:t>
      </w:r>
    </w:p>
    <w:p w:rsidR="00E070C7" w:rsidRDefault="00E070C7">
      <w:pPr>
        <w:pStyle w:val="ConsPlusCell"/>
        <w:jc w:val="both"/>
      </w:pPr>
      <w:r>
        <w:t>│                │на эффективность государственного управления и местного │</w:t>
      </w:r>
    </w:p>
    <w:p w:rsidR="00E070C7" w:rsidRDefault="00E070C7">
      <w:pPr>
        <w:pStyle w:val="ConsPlusCell"/>
        <w:jc w:val="both"/>
      </w:pPr>
      <w:r>
        <w:t>│                │самоуправления                                          │</w:t>
      </w:r>
    </w:p>
    <w:p w:rsidR="00E070C7" w:rsidRDefault="00E070C7">
      <w:pPr>
        <w:pStyle w:val="ConsPlusCell"/>
        <w:jc w:val="both"/>
      </w:pPr>
      <w:r>
        <w:t>└────────────────┴────────────────────────────────────────────────────────┘</w:t>
      </w:r>
    </w:p>
    <w:p w:rsidR="00E070C7" w:rsidRDefault="00E070C7">
      <w:pPr>
        <w:pStyle w:val="ConsPlusNormal"/>
        <w:jc w:val="both"/>
      </w:pPr>
    </w:p>
    <w:p w:rsidR="00E070C7" w:rsidRDefault="00E070C7">
      <w:pPr>
        <w:pStyle w:val="ConsPlusNormal"/>
        <w:jc w:val="center"/>
        <w:outlineLvl w:val="2"/>
      </w:pPr>
      <w:bookmarkStart w:id="1" w:name="P183"/>
      <w:bookmarkEnd w:id="1"/>
      <w:r>
        <w:t>Паспорт подпрограммы "Государственная регистрация актов</w:t>
      </w:r>
    </w:p>
    <w:p w:rsidR="00E070C7" w:rsidRDefault="00E070C7">
      <w:pPr>
        <w:pStyle w:val="ConsPlusNormal"/>
        <w:jc w:val="center"/>
      </w:pPr>
      <w:r>
        <w:t>гражданского состояния, обеспечение сохранности</w:t>
      </w:r>
    </w:p>
    <w:p w:rsidR="00E070C7" w:rsidRDefault="00E070C7">
      <w:pPr>
        <w:pStyle w:val="ConsPlusNormal"/>
        <w:jc w:val="center"/>
      </w:pPr>
      <w:r>
        <w:t>и использования документов органов ЗАГС</w:t>
      </w:r>
    </w:p>
    <w:p w:rsidR="00E070C7" w:rsidRDefault="00E070C7">
      <w:pPr>
        <w:pStyle w:val="ConsPlusNormal"/>
        <w:jc w:val="center"/>
      </w:pPr>
      <w:r>
        <w:t>Удмуртской Республики"</w:t>
      </w:r>
    </w:p>
    <w:p w:rsidR="00E070C7" w:rsidRDefault="00E070C7">
      <w:pPr>
        <w:pStyle w:val="ConsPlusNormal"/>
        <w:jc w:val="both"/>
      </w:pPr>
    </w:p>
    <w:p w:rsidR="00E070C7" w:rsidRDefault="00E070C7">
      <w:pPr>
        <w:pStyle w:val="ConsPlusCell"/>
        <w:jc w:val="both"/>
      </w:pPr>
      <w:r>
        <w:t>┌─────────────┬───────────────────────────────────────────────────────────┐</w:t>
      </w:r>
    </w:p>
    <w:p w:rsidR="00E070C7" w:rsidRDefault="00E070C7">
      <w:pPr>
        <w:pStyle w:val="ConsPlusCell"/>
        <w:jc w:val="both"/>
      </w:pPr>
      <w:r>
        <w:t>│Наименование │Государственная регистрация актов гражданского состояния,  │</w:t>
      </w:r>
    </w:p>
    <w:p w:rsidR="00E070C7" w:rsidRDefault="00E070C7">
      <w:pPr>
        <w:pStyle w:val="ConsPlusCell"/>
        <w:jc w:val="both"/>
      </w:pPr>
      <w:r>
        <w:t>│подпрограммы │обеспечение сохранности и использования документов органов │</w:t>
      </w:r>
    </w:p>
    <w:p w:rsidR="00E070C7" w:rsidRDefault="00E070C7">
      <w:pPr>
        <w:pStyle w:val="ConsPlusCell"/>
        <w:jc w:val="both"/>
      </w:pPr>
      <w:r>
        <w:t>│             │ЗАГС Удмуртской Республики (далее - подпрограмма)          │</w:t>
      </w:r>
    </w:p>
    <w:p w:rsidR="00E070C7" w:rsidRDefault="00E070C7">
      <w:pPr>
        <w:pStyle w:val="ConsPlusCell"/>
        <w:jc w:val="both"/>
      </w:pPr>
      <w:r>
        <w:t>├─────────────┼───────────────────────────────────────────────────────────┤</w:t>
      </w:r>
    </w:p>
    <w:p w:rsidR="00E070C7" w:rsidRDefault="00E070C7">
      <w:pPr>
        <w:pStyle w:val="ConsPlusCell"/>
        <w:jc w:val="both"/>
      </w:pPr>
      <w:r>
        <w:t>│Ответственный│Комитет по делам ЗАГС                                      │</w:t>
      </w:r>
    </w:p>
    <w:p w:rsidR="00E070C7" w:rsidRDefault="00E070C7">
      <w:pPr>
        <w:pStyle w:val="ConsPlusCell"/>
        <w:jc w:val="both"/>
      </w:pPr>
      <w:r>
        <w:t>│исполнитель  │                                                           │</w:t>
      </w:r>
    </w:p>
    <w:p w:rsidR="00E070C7" w:rsidRDefault="00E070C7">
      <w:pPr>
        <w:pStyle w:val="ConsPlusCell"/>
        <w:jc w:val="both"/>
      </w:pPr>
      <w:r>
        <w:t>│подпрограммы │                                                           │</w:t>
      </w:r>
    </w:p>
    <w:p w:rsidR="00E070C7" w:rsidRDefault="00E070C7">
      <w:pPr>
        <w:pStyle w:val="ConsPlusCell"/>
        <w:jc w:val="both"/>
      </w:pPr>
      <w:r>
        <w:t>├─────────────┼───────────────────────────────────────────────────────────┤</w:t>
      </w:r>
    </w:p>
    <w:p w:rsidR="00E070C7" w:rsidRDefault="00E070C7">
      <w:pPr>
        <w:pStyle w:val="ConsPlusCell"/>
        <w:jc w:val="both"/>
      </w:pPr>
      <w:r>
        <w:t>│Соисполнители│Министерство строительства, архитектуры и жилищной политики│</w:t>
      </w:r>
    </w:p>
    <w:p w:rsidR="00E070C7" w:rsidRDefault="00E070C7">
      <w:pPr>
        <w:pStyle w:val="ConsPlusCell"/>
        <w:jc w:val="both"/>
      </w:pPr>
      <w:r>
        <w:t>│подпрограммы │Удмуртской Республики;                                     │</w:t>
      </w:r>
    </w:p>
    <w:p w:rsidR="00E070C7" w:rsidRDefault="00E070C7">
      <w:pPr>
        <w:pStyle w:val="ConsPlusCell"/>
        <w:jc w:val="both"/>
      </w:pPr>
      <w:r>
        <w:t>│             │органы местного самоуправления в Удмуртской Республике     │</w:t>
      </w:r>
    </w:p>
    <w:p w:rsidR="00E070C7" w:rsidRDefault="00E070C7">
      <w:pPr>
        <w:pStyle w:val="ConsPlusCell"/>
        <w:jc w:val="both"/>
      </w:pPr>
      <w:r>
        <w:t>│             │(по согласованию)                                          │</w:t>
      </w:r>
    </w:p>
    <w:p w:rsidR="00E070C7" w:rsidRDefault="00E070C7">
      <w:pPr>
        <w:pStyle w:val="ConsPlusCell"/>
        <w:jc w:val="both"/>
      </w:pPr>
      <w:r>
        <w:t>├─────────────┼───────────────────────────────────────────────────────────┤</w:t>
      </w:r>
    </w:p>
    <w:p w:rsidR="00E070C7" w:rsidRDefault="00E070C7">
      <w:pPr>
        <w:pStyle w:val="ConsPlusCell"/>
        <w:jc w:val="both"/>
      </w:pPr>
      <w:r>
        <w:t>│Срок         │2013 - 2021 годы                                           │</w:t>
      </w:r>
    </w:p>
    <w:p w:rsidR="00E070C7" w:rsidRDefault="00E070C7">
      <w:pPr>
        <w:pStyle w:val="ConsPlusCell"/>
        <w:jc w:val="both"/>
      </w:pPr>
      <w:r>
        <w:t>│реализации   │                                                           │</w:t>
      </w:r>
    </w:p>
    <w:p w:rsidR="00E070C7" w:rsidRDefault="00E070C7">
      <w:pPr>
        <w:pStyle w:val="ConsPlusCell"/>
        <w:jc w:val="both"/>
      </w:pPr>
      <w:r>
        <w:t>│подпрограммы │                                                           │</w:t>
      </w:r>
    </w:p>
    <w:p w:rsidR="00E070C7" w:rsidRDefault="00E070C7">
      <w:pPr>
        <w:pStyle w:val="ConsPlusCell"/>
        <w:jc w:val="both"/>
      </w:pPr>
      <w:r>
        <w:t>├─────────────┼───────────────────────────────────────────────────────────┤</w:t>
      </w:r>
    </w:p>
    <w:p w:rsidR="00E070C7" w:rsidRDefault="00E070C7">
      <w:pPr>
        <w:pStyle w:val="ConsPlusCell"/>
        <w:jc w:val="both"/>
      </w:pPr>
      <w:r>
        <w:t>│Этапы        │Не предусматриваются                                       │</w:t>
      </w:r>
    </w:p>
    <w:p w:rsidR="00E070C7" w:rsidRDefault="00E070C7">
      <w:pPr>
        <w:pStyle w:val="ConsPlusCell"/>
        <w:jc w:val="both"/>
      </w:pPr>
      <w:r>
        <w:t>│подпрограммы │                                                           │</w:t>
      </w:r>
    </w:p>
    <w:p w:rsidR="00E070C7" w:rsidRDefault="00E070C7">
      <w:pPr>
        <w:pStyle w:val="ConsPlusCell"/>
        <w:jc w:val="both"/>
      </w:pPr>
      <w:r>
        <w:t>├─────────────┼───────────────────────────────────────────────────────────┤</w:t>
      </w:r>
    </w:p>
    <w:p w:rsidR="00E070C7" w:rsidRDefault="00E070C7">
      <w:pPr>
        <w:pStyle w:val="ConsPlusCell"/>
        <w:jc w:val="both"/>
      </w:pPr>
      <w:r>
        <w:t>│Цели         │Обеспечение государственной регистрации актов гражданского │</w:t>
      </w:r>
    </w:p>
    <w:p w:rsidR="00E070C7" w:rsidRDefault="00E070C7">
      <w:pPr>
        <w:pStyle w:val="ConsPlusCell"/>
        <w:jc w:val="both"/>
      </w:pPr>
      <w:r>
        <w:t>│подпрограммы │состояния на территории Удмуртской Республики;             │</w:t>
      </w:r>
    </w:p>
    <w:p w:rsidR="00E070C7" w:rsidRDefault="00E070C7">
      <w:pPr>
        <w:pStyle w:val="ConsPlusCell"/>
        <w:jc w:val="both"/>
      </w:pPr>
      <w:r>
        <w:t>│             │создание условий для обеспечения сохранности и             │</w:t>
      </w:r>
    </w:p>
    <w:p w:rsidR="00E070C7" w:rsidRDefault="00E070C7">
      <w:pPr>
        <w:pStyle w:val="ConsPlusCell"/>
        <w:jc w:val="both"/>
      </w:pPr>
      <w:r>
        <w:t>│             │использования документов органов ЗАГС Удмуртской Республики│</w:t>
      </w:r>
    </w:p>
    <w:p w:rsidR="00E070C7" w:rsidRDefault="00E070C7">
      <w:pPr>
        <w:pStyle w:val="ConsPlusCell"/>
        <w:jc w:val="both"/>
      </w:pPr>
      <w:r>
        <w:t>├─────────────┼───────────────────────────────────────────────────────────┤</w:t>
      </w:r>
    </w:p>
    <w:p w:rsidR="00E070C7" w:rsidRDefault="00E070C7">
      <w:pPr>
        <w:pStyle w:val="ConsPlusCell"/>
        <w:jc w:val="both"/>
      </w:pPr>
      <w:r>
        <w:t>│Задачи       │Обеспечение реализации органами местного самоуправления    │</w:t>
      </w:r>
    </w:p>
    <w:p w:rsidR="00E070C7" w:rsidRDefault="00E070C7">
      <w:pPr>
        <w:pStyle w:val="ConsPlusCell"/>
        <w:jc w:val="both"/>
      </w:pPr>
      <w:r>
        <w:t>│подпрограммы │в Удмуртской Республике переданных государственных         │</w:t>
      </w:r>
    </w:p>
    <w:p w:rsidR="00E070C7" w:rsidRDefault="00E070C7">
      <w:pPr>
        <w:pStyle w:val="ConsPlusCell"/>
        <w:jc w:val="both"/>
      </w:pPr>
      <w:r>
        <w:t>│             │полномочий на государственную регистрацию актов            │</w:t>
      </w:r>
    </w:p>
    <w:p w:rsidR="00E070C7" w:rsidRDefault="00E070C7">
      <w:pPr>
        <w:pStyle w:val="ConsPlusCell"/>
        <w:jc w:val="both"/>
      </w:pPr>
      <w:r>
        <w:t>│             │гражданского состояния;                                    │</w:t>
      </w:r>
    </w:p>
    <w:p w:rsidR="00E070C7" w:rsidRDefault="00E070C7">
      <w:pPr>
        <w:pStyle w:val="ConsPlusCell"/>
        <w:jc w:val="both"/>
      </w:pPr>
      <w:r>
        <w:t>│             │организация предоставления государственной услуги          │</w:t>
      </w:r>
    </w:p>
    <w:p w:rsidR="00E070C7" w:rsidRDefault="00E070C7">
      <w:pPr>
        <w:pStyle w:val="ConsPlusCell"/>
        <w:jc w:val="both"/>
      </w:pPr>
      <w:r>
        <w:t>│             │по государственной регистрации актов гражданского состояния│</w:t>
      </w:r>
    </w:p>
    <w:p w:rsidR="00E070C7" w:rsidRDefault="00E070C7">
      <w:pPr>
        <w:pStyle w:val="ConsPlusCell"/>
        <w:jc w:val="both"/>
      </w:pPr>
      <w:r>
        <w:t>│             │на территории Удмуртской Республики, иных государственных  │</w:t>
      </w:r>
    </w:p>
    <w:p w:rsidR="00E070C7" w:rsidRDefault="00E070C7">
      <w:pPr>
        <w:pStyle w:val="ConsPlusCell"/>
        <w:jc w:val="both"/>
      </w:pPr>
      <w:r>
        <w:t>│             │услуг в сфере государственной регистрации актов            │</w:t>
      </w:r>
    </w:p>
    <w:p w:rsidR="00E070C7" w:rsidRDefault="00E070C7">
      <w:pPr>
        <w:pStyle w:val="ConsPlusCell"/>
        <w:jc w:val="both"/>
      </w:pPr>
      <w:r>
        <w:t>│             │гражданского состояния, повышение их качества              │</w:t>
      </w:r>
    </w:p>
    <w:p w:rsidR="00E070C7" w:rsidRDefault="00E070C7">
      <w:pPr>
        <w:pStyle w:val="ConsPlusCell"/>
        <w:jc w:val="both"/>
      </w:pPr>
      <w:r>
        <w:t>│             │и доступности;                                             │</w:t>
      </w:r>
    </w:p>
    <w:p w:rsidR="00E070C7" w:rsidRDefault="00E070C7">
      <w:pPr>
        <w:pStyle w:val="ConsPlusCell"/>
        <w:jc w:val="both"/>
      </w:pPr>
      <w:r>
        <w:t>│             │организация хранения первых и вторых экземпляров книг      │</w:t>
      </w:r>
    </w:p>
    <w:p w:rsidR="00E070C7" w:rsidRDefault="00E070C7">
      <w:pPr>
        <w:pStyle w:val="ConsPlusCell"/>
        <w:jc w:val="both"/>
      </w:pPr>
      <w:r>
        <w:t>│             │государственной регистрации актов гражданского состояния   │</w:t>
      </w:r>
    </w:p>
    <w:p w:rsidR="00E070C7" w:rsidRDefault="00E070C7">
      <w:pPr>
        <w:pStyle w:val="ConsPlusCell"/>
        <w:jc w:val="both"/>
      </w:pPr>
      <w:r>
        <w:t>│             │(актовых книг) в надлежащих условиях, их актуализация;     │</w:t>
      </w:r>
    </w:p>
    <w:p w:rsidR="00E070C7" w:rsidRDefault="00E070C7">
      <w:pPr>
        <w:pStyle w:val="ConsPlusCell"/>
        <w:jc w:val="both"/>
      </w:pPr>
      <w:r>
        <w:t>│             │формирование электронного фонда записей актов гражданского │</w:t>
      </w:r>
    </w:p>
    <w:p w:rsidR="00E070C7" w:rsidRDefault="00E070C7">
      <w:pPr>
        <w:pStyle w:val="ConsPlusCell"/>
        <w:jc w:val="both"/>
      </w:pPr>
      <w:r>
        <w:t>│             │состояния                                                  │</w:t>
      </w:r>
    </w:p>
    <w:p w:rsidR="00E070C7" w:rsidRDefault="00E070C7">
      <w:pPr>
        <w:pStyle w:val="ConsPlusCell"/>
        <w:jc w:val="both"/>
      </w:pPr>
      <w:r>
        <w:t>├─────────────┼───────────────────────────────────────────────────────────┤</w:t>
      </w:r>
    </w:p>
    <w:p w:rsidR="00E070C7" w:rsidRDefault="00E070C7">
      <w:pPr>
        <w:pStyle w:val="ConsPlusCell"/>
        <w:jc w:val="both"/>
      </w:pPr>
      <w:r>
        <w:t>│Приоритетные │Не реализуются                                             │</w:t>
      </w:r>
    </w:p>
    <w:p w:rsidR="00E070C7" w:rsidRDefault="00E070C7">
      <w:pPr>
        <w:pStyle w:val="ConsPlusCell"/>
        <w:jc w:val="both"/>
      </w:pPr>
      <w:r>
        <w:t>│проекты      │                                                           │</w:t>
      </w:r>
    </w:p>
    <w:p w:rsidR="00E070C7" w:rsidRDefault="00E070C7">
      <w:pPr>
        <w:pStyle w:val="ConsPlusCell"/>
        <w:jc w:val="both"/>
      </w:pPr>
      <w:r>
        <w:t>│(программы)  │                                                           │</w:t>
      </w:r>
    </w:p>
    <w:p w:rsidR="00E070C7" w:rsidRDefault="00E070C7">
      <w:pPr>
        <w:pStyle w:val="ConsPlusCell"/>
        <w:jc w:val="both"/>
      </w:pPr>
      <w:r>
        <w:t>│в рамках     │                                                           │</w:t>
      </w:r>
    </w:p>
    <w:p w:rsidR="00E070C7" w:rsidRDefault="00E070C7">
      <w:pPr>
        <w:pStyle w:val="ConsPlusCell"/>
        <w:jc w:val="both"/>
      </w:pPr>
      <w:r>
        <w:t>│подпрограммы │                                                           │</w:t>
      </w:r>
    </w:p>
    <w:p w:rsidR="00E070C7" w:rsidRDefault="00E070C7">
      <w:pPr>
        <w:pStyle w:val="ConsPlusCell"/>
        <w:jc w:val="both"/>
      </w:pPr>
      <w:r>
        <w:t>├─────────────┼───────────────────────────────────────────────────────────┤</w:t>
      </w:r>
    </w:p>
    <w:p w:rsidR="00E070C7" w:rsidRDefault="00E070C7">
      <w:pPr>
        <w:pStyle w:val="ConsPlusCell"/>
        <w:jc w:val="both"/>
      </w:pPr>
      <w:r>
        <w:t>│Целевые      │Количество предписаний, внесенных Управлением Министерства │</w:t>
      </w:r>
    </w:p>
    <w:p w:rsidR="00E070C7" w:rsidRDefault="00E070C7">
      <w:pPr>
        <w:pStyle w:val="ConsPlusCell"/>
        <w:jc w:val="both"/>
      </w:pPr>
      <w:r>
        <w:t>│показатели   │юстиции Российской Федерации по Удмуртской Республике,     │</w:t>
      </w:r>
    </w:p>
    <w:p w:rsidR="00E070C7" w:rsidRDefault="00E070C7">
      <w:pPr>
        <w:pStyle w:val="ConsPlusCell"/>
        <w:jc w:val="both"/>
      </w:pPr>
      <w:r>
        <w:lastRenderedPageBreak/>
        <w:t>│(индикаторы) │по результатам проведенных проверок за отчетный период,    │</w:t>
      </w:r>
    </w:p>
    <w:p w:rsidR="00E070C7" w:rsidRDefault="00E070C7">
      <w:pPr>
        <w:pStyle w:val="ConsPlusCell"/>
        <w:jc w:val="both"/>
      </w:pPr>
      <w:r>
        <w:t>│подпрограммы │единиц;                                                    │</w:t>
      </w:r>
    </w:p>
    <w:p w:rsidR="00E070C7" w:rsidRDefault="00E070C7">
      <w:pPr>
        <w:pStyle w:val="ConsPlusCell"/>
        <w:jc w:val="both"/>
      </w:pPr>
      <w:r>
        <w:t>│             │количество письменных предписаний, выданных Комитетом      │</w:t>
      </w:r>
    </w:p>
    <w:p w:rsidR="00E070C7" w:rsidRDefault="00E070C7">
      <w:pPr>
        <w:pStyle w:val="ConsPlusCell"/>
        <w:jc w:val="both"/>
      </w:pPr>
      <w:r>
        <w:t>│             │по делам ЗАГС, по устранению нарушений, допущенных органами│</w:t>
      </w:r>
    </w:p>
    <w:p w:rsidR="00E070C7" w:rsidRDefault="00E070C7">
      <w:pPr>
        <w:pStyle w:val="ConsPlusCell"/>
        <w:jc w:val="both"/>
      </w:pPr>
      <w:r>
        <w:t>│             │местного самоуправления в Удмуртской Республике или их     │</w:t>
      </w:r>
    </w:p>
    <w:p w:rsidR="00E070C7" w:rsidRDefault="00E070C7">
      <w:pPr>
        <w:pStyle w:val="ConsPlusCell"/>
        <w:jc w:val="both"/>
      </w:pPr>
      <w:r>
        <w:t>│             │должностными лицами в ходе осуществления государственных   │</w:t>
      </w:r>
    </w:p>
    <w:p w:rsidR="00E070C7" w:rsidRDefault="00E070C7">
      <w:pPr>
        <w:pStyle w:val="ConsPlusCell"/>
        <w:jc w:val="both"/>
      </w:pPr>
      <w:r>
        <w:t>│             │полномочий, единиц;                                        │</w:t>
      </w:r>
    </w:p>
    <w:p w:rsidR="00E070C7" w:rsidRDefault="00E070C7">
      <w:pPr>
        <w:pStyle w:val="ConsPlusCell"/>
        <w:jc w:val="both"/>
      </w:pPr>
      <w:r>
        <w:t>│             │время ожидания в очереди при обращении заявителя           │</w:t>
      </w:r>
    </w:p>
    <w:p w:rsidR="00E070C7" w:rsidRDefault="00E070C7">
      <w:pPr>
        <w:pStyle w:val="ConsPlusCell"/>
        <w:jc w:val="both"/>
      </w:pPr>
      <w:r>
        <w:t>│             │для получения государственных услуг в сфере государственной│</w:t>
      </w:r>
    </w:p>
    <w:p w:rsidR="00E070C7" w:rsidRDefault="00E070C7">
      <w:pPr>
        <w:pStyle w:val="ConsPlusCell"/>
        <w:jc w:val="both"/>
      </w:pPr>
      <w:r>
        <w:t>│             │регистрации актов гражданского состояния, в минутах;       │</w:t>
      </w:r>
    </w:p>
    <w:p w:rsidR="00E070C7" w:rsidRDefault="00E070C7">
      <w:pPr>
        <w:pStyle w:val="ConsPlusCell"/>
        <w:jc w:val="both"/>
      </w:pPr>
      <w:r>
        <w:t>│             │количество записей актов гражданского состояния,           │</w:t>
      </w:r>
    </w:p>
    <w:p w:rsidR="00E070C7" w:rsidRDefault="00E070C7">
      <w:pPr>
        <w:pStyle w:val="ConsPlusCell"/>
        <w:jc w:val="both"/>
      </w:pPr>
      <w:r>
        <w:t>│             │переведенных в электронный вид (за период с 1 января 1926  │</w:t>
      </w:r>
    </w:p>
    <w:p w:rsidR="00E070C7" w:rsidRDefault="00E070C7">
      <w:pPr>
        <w:pStyle w:val="ConsPlusCell"/>
        <w:jc w:val="both"/>
      </w:pPr>
      <w:r>
        <w:t>│             │года по 31 марта 2015 года)                                │</w:t>
      </w:r>
    </w:p>
    <w:p w:rsidR="00E070C7" w:rsidRDefault="00E070C7">
      <w:pPr>
        <w:pStyle w:val="ConsPlusCell"/>
        <w:jc w:val="both"/>
      </w:pPr>
      <w:r>
        <w:t>├─────────────┼───────────────────────────────────────────────────────────┤</w:t>
      </w:r>
    </w:p>
    <w:p w:rsidR="00E070C7" w:rsidRDefault="00E070C7">
      <w:pPr>
        <w:pStyle w:val="ConsPlusCell"/>
        <w:jc w:val="both"/>
      </w:pPr>
      <w:r>
        <w:t>│Ресурсное    │Подпрограмма финансируется за счет субвенций               │</w:t>
      </w:r>
    </w:p>
    <w:p w:rsidR="00E070C7" w:rsidRDefault="00E070C7">
      <w:pPr>
        <w:pStyle w:val="ConsPlusCell"/>
        <w:jc w:val="both"/>
      </w:pPr>
      <w:r>
        <w:t>│обеспечение  │из федерального бюджета.                                   │</w:t>
      </w:r>
    </w:p>
    <w:p w:rsidR="00E070C7" w:rsidRDefault="00E070C7">
      <w:pPr>
        <w:pStyle w:val="ConsPlusCell"/>
        <w:jc w:val="both"/>
      </w:pPr>
      <w:r>
        <w:t>│подпрограммы │Объем финансирования подпрограммы ориентировочно составит  │</w:t>
      </w:r>
    </w:p>
    <w:p w:rsidR="00E070C7" w:rsidRDefault="00E070C7">
      <w:pPr>
        <w:pStyle w:val="ConsPlusCell"/>
        <w:jc w:val="both"/>
      </w:pPr>
      <w:r>
        <w:t>│             │752323,5 тыс. рублей, в том числе по годам реализации      │</w:t>
      </w:r>
    </w:p>
    <w:p w:rsidR="00E070C7" w:rsidRDefault="00E070C7">
      <w:pPr>
        <w:pStyle w:val="ConsPlusCell"/>
        <w:jc w:val="both"/>
      </w:pPr>
      <w:r>
        <w:t>│             │государственной программы:                                 │</w:t>
      </w:r>
    </w:p>
    <w:p w:rsidR="00E070C7" w:rsidRDefault="00E070C7">
      <w:pPr>
        <w:pStyle w:val="ConsPlusCell"/>
        <w:jc w:val="both"/>
      </w:pPr>
      <w:r>
        <w:t>│             │                                                           │</w:t>
      </w:r>
    </w:p>
    <w:p w:rsidR="00E070C7" w:rsidRDefault="00E070C7">
      <w:pPr>
        <w:pStyle w:val="ConsPlusCell"/>
        <w:jc w:val="both"/>
      </w:pPr>
      <w:r>
        <w:t>│             │┌──────────────┬──────────────────────────────────────────┐│</w:t>
      </w:r>
    </w:p>
    <w:p w:rsidR="00E070C7" w:rsidRDefault="00E070C7">
      <w:pPr>
        <w:pStyle w:val="ConsPlusCell"/>
        <w:jc w:val="both"/>
      </w:pPr>
      <w:r>
        <w:t>│             ││2013 год      │            70358,4 тыс. рублей           ││</w:t>
      </w:r>
    </w:p>
    <w:p w:rsidR="00E070C7" w:rsidRDefault="00E070C7">
      <w:pPr>
        <w:pStyle w:val="ConsPlusCell"/>
        <w:jc w:val="both"/>
      </w:pPr>
      <w:r>
        <w:t>│             │├──────────────┼──────────────────────────────────────────┤│</w:t>
      </w:r>
    </w:p>
    <w:p w:rsidR="00E070C7" w:rsidRDefault="00E070C7">
      <w:pPr>
        <w:pStyle w:val="ConsPlusCell"/>
        <w:jc w:val="both"/>
      </w:pPr>
      <w:r>
        <w:t>│             ││2014 год      │            77665,5 тыс. рублей           ││</w:t>
      </w:r>
    </w:p>
    <w:p w:rsidR="00E070C7" w:rsidRDefault="00E070C7">
      <w:pPr>
        <w:pStyle w:val="ConsPlusCell"/>
        <w:jc w:val="both"/>
      </w:pPr>
      <w:r>
        <w:t>│             │├──────────────┼──────────────────────────────────────────┤│</w:t>
      </w:r>
    </w:p>
    <w:p w:rsidR="00E070C7" w:rsidRDefault="00E070C7">
      <w:pPr>
        <w:pStyle w:val="ConsPlusCell"/>
        <w:jc w:val="both"/>
      </w:pPr>
      <w:r>
        <w:t>│             ││2015 год      │            70678,1 тыс. рублей           ││</w:t>
      </w:r>
    </w:p>
    <w:p w:rsidR="00E070C7" w:rsidRDefault="00E070C7">
      <w:pPr>
        <w:pStyle w:val="ConsPlusCell"/>
        <w:jc w:val="both"/>
      </w:pPr>
      <w:r>
        <w:t>│             │├──────────────┼──────────────────────────────────────────┤│</w:t>
      </w:r>
    </w:p>
    <w:p w:rsidR="00E070C7" w:rsidRDefault="00E070C7">
      <w:pPr>
        <w:pStyle w:val="ConsPlusCell"/>
        <w:jc w:val="both"/>
      </w:pPr>
      <w:r>
        <w:t>│             ││2016 год      │            71687,0 тыс. рублей           ││</w:t>
      </w:r>
    </w:p>
    <w:p w:rsidR="00E070C7" w:rsidRDefault="00E070C7">
      <w:pPr>
        <w:pStyle w:val="ConsPlusCell"/>
        <w:jc w:val="both"/>
      </w:pPr>
      <w:r>
        <w:t>│             │├──────────────┼──────────────────────────────────────────┤│</w:t>
      </w:r>
    </w:p>
    <w:p w:rsidR="00E070C7" w:rsidRDefault="00E070C7">
      <w:pPr>
        <w:pStyle w:val="ConsPlusCell"/>
        <w:jc w:val="both"/>
      </w:pPr>
      <w:r>
        <w:t>│             ││2017 год      │            95401,0 тыс. рублей           ││</w:t>
      </w:r>
    </w:p>
    <w:p w:rsidR="00E070C7" w:rsidRDefault="00E070C7">
      <w:pPr>
        <w:pStyle w:val="ConsPlusCell"/>
        <w:jc w:val="both"/>
      </w:pPr>
      <w:r>
        <w:t>│             │├──────────────┼──────────────────────────────────────────┤│</w:t>
      </w:r>
    </w:p>
    <w:p w:rsidR="00E070C7" w:rsidRDefault="00E070C7">
      <w:pPr>
        <w:pStyle w:val="ConsPlusCell"/>
        <w:jc w:val="both"/>
      </w:pPr>
      <w:r>
        <w:t>│             ││2018 год      │           108076,9 тыс. рублей           ││</w:t>
      </w:r>
    </w:p>
    <w:p w:rsidR="00E070C7" w:rsidRDefault="00E070C7">
      <w:pPr>
        <w:pStyle w:val="ConsPlusCell"/>
        <w:jc w:val="both"/>
      </w:pPr>
      <w:r>
        <w:t>│             │├──────────────┼──────────────────────────────────────────┤│</w:t>
      </w:r>
    </w:p>
    <w:p w:rsidR="00E070C7" w:rsidRDefault="00E070C7">
      <w:pPr>
        <w:pStyle w:val="ConsPlusCell"/>
        <w:jc w:val="both"/>
      </w:pPr>
      <w:r>
        <w:t>│             ││2019 год      │           100876,4 тыс. рублей           ││</w:t>
      </w:r>
    </w:p>
    <w:p w:rsidR="00E070C7" w:rsidRDefault="00E070C7">
      <w:pPr>
        <w:pStyle w:val="ConsPlusCell"/>
        <w:jc w:val="both"/>
      </w:pPr>
      <w:r>
        <w:t>│             │├──────────────┼──────────────────────────────────────────┤│</w:t>
      </w:r>
    </w:p>
    <w:p w:rsidR="00E070C7" w:rsidRDefault="00E070C7">
      <w:pPr>
        <w:pStyle w:val="ConsPlusCell"/>
        <w:jc w:val="both"/>
      </w:pPr>
      <w:r>
        <w:t>│             ││2020 год      │            77245,2 тыс. рублей           ││</w:t>
      </w:r>
    </w:p>
    <w:p w:rsidR="00E070C7" w:rsidRDefault="00E070C7">
      <w:pPr>
        <w:pStyle w:val="ConsPlusCell"/>
        <w:jc w:val="both"/>
      </w:pPr>
      <w:r>
        <w:t>│             │├──────────────┼──────────────────────────────────────────┤│</w:t>
      </w:r>
    </w:p>
    <w:p w:rsidR="00E070C7" w:rsidRDefault="00E070C7">
      <w:pPr>
        <w:pStyle w:val="ConsPlusCell"/>
        <w:jc w:val="both"/>
      </w:pPr>
      <w:r>
        <w:t>│             ││2021 год      │            80335,0 тыс. рублей           ││</w:t>
      </w:r>
    </w:p>
    <w:p w:rsidR="00E070C7" w:rsidRDefault="00E070C7">
      <w:pPr>
        <w:pStyle w:val="ConsPlusCell"/>
        <w:jc w:val="both"/>
      </w:pPr>
      <w:r>
        <w:t>│             │└──────────────┴──────────────────────────────────────────┘│</w:t>
      </w:r>
    </w:p>
    <w:p w:rsidR="00E070C7" w:rsidRDefault="00E070C7">
      <w:pPr>
        <w:pStyle w:val="ConsPlusCell"/>
        <w:jc w:val="both"/>
      </w:pPr>
      <w:r>
        <w:t>├─────────────┼───────────────────────────────────────────────────────────┤</w:t>
      </w:r>
    </w:p>
    <w:p w:rsidR="00E070C7" w:rsidRDefault="00E070C7">
      <w:pPr>
        <w:pStyle w:val="ConsPlusCell"/>
        <w:jc w:val="both"/>
      </w:pPr>
      <w:r>
        <w:t>│Ожидаемые    │Реализация подпрограммы позволит обеспечить государственную│</w:t>
      </w:r>
    </w:p>
    <w:p w:rsidR="00E070C7" w:rsidRDefault="00E070C7">
      <w:pPr>
        <w:pStyle w:val="ConsPlusCell"/>
        <w:jc w:val="both"/>
      </w:pPr>
      <w:r>
        <w:t>│конечные     │регистрацию актов гражданского состояния на территории     │</w:t>
      </w:r>
    </w:p>
    <w:p w:rsidR="00E070C7" w:rsidRDefault="00E070C7">
      <w:pPr>
        <w:pStyle w:val="ConsPlusCell"/>
        <w:jc w:val="both"/>
      </w:pPr>
      <w:r>
        <w:t>│результаты   │Удмуртской Республики, повысить качество и доступность     │</w:t>
      </w:r>
    </w:p>
    <w:p w:rsidR="00E070C7" w:rsidRDefault="00E070C7">
      <w:pPr>
        <w:pStyle w:val="ConsPlusCell"/>
        <w:jc w:val="both"/>
      </w:pPr>
      <w:r>
        <w:t>│реализации   │предоставления государственных услуг в сфере               │</w:t>
      </w:r>
    </w:p>
    <w:p w:rsidR="00E070C7" w:rsidRDefault="00E070C7">
      <w:pPr>
        <w:pStyle w:val="ConsPlusCell"/>
        <w:jc w:val="both"/>
      </w:pPr>
      <w:r>
        <w:t>│подпрограммы │государственной регистрации актов гражданского состояния,  │</w:t>
      </w:r>
    </w:p>
    <w:p w:rsidR="00E070C7" w:rsidRDefault="00E070C7">
      <w:pPr>
        <w:pStyle w:val="ConsPlusCell"/>
        <w:jc w:val="both"/>
      </w:pPr>
      <w:r>
        <w:t>│и показатели │обеспечить сохранность документов органов ЗАГС Удмуртской  │</w:t>
      </w:r>
    </w:p>
    <w:p w:rsidR="00E070C7" w:rsidRDefault="00E070C7">
      <w:pPr>
        <w:pStyle w:val="ConsPlusCell"/>
        <w:jc w:val="both"/>
      </w:pPr>
      <w:r>
        <w:t>│эффективности│Республики.                                                │</w:t>
      </w:r>
    </w:p>
    <w:p w:rsidR="00E070C7" w:rsidRDefault="00E070C7">
      <w:pPr>
        <w:pStyle w:val="ConsPlusCell"/>
        <w:jc w:val="both"/>
      </w:pPr>
      <w:r>
        <w:t>│             │На конец реализации государственной программы планируется: │</w:t>
      </w:r>
    </w:p>
    <w:p w:rsidR="00E070C7" w:rsidRDefault="00E070C7">
      <w:pPr>
        <w:pStyle w:val="ConsPlusCell"/>
        <w:jc w:val="both"/>
      </w:pPr>
      <w:r>
        <w:t>│             │создать электронный фонд записей актов гражданского        │</w:t>
      </w:r>
    </w:p>
    <w:p w:rsidR="00E070C7" w:rsidRDefault="00E070C7">
      <w:pPr>
        <w:pStyle w:val="ConsPlusCell"/>
        <w:jc w:val="both"/>
      </w:pPr>
      <w:r>
        <w:t>│             │состояния за 1926 - 2021 годы;                             │</w:t>
      </w:r>
    </w:p>
    <w:p w:rsidR="00E070C7" w:rsidRDefault="00E070C7">
      <w:pPr>
        <w:pStyle w:val="ConsPlusCell"/>
        <w:jc w:val="both"/>
      </w:pPr>
      <w:r>
        <w:t>│             │перевести в электронную форму книги государственной        │</w:t>
      </w:r>
    </w:p>
    <w:p w:rsidR="00E070C7" w:rsidRDefault="00E070C7">
      <w:pPr>
        <w:pStyle w:val="ConsPlusCell"/>
        <w:jc w:val="both"/>
      </w:pPr>
      <w:r>
        <w:t>│             │регистрации актов гражданского состояния, собранные        │</w:t>
      </w:r>
    </w:p>
    <w:p w:rsidR="00E070C7" w:rsidRDefault="00E070C7">
      <w:pPr>
        <w:pStyle w:val="ConsPlusCell"/>
        <w:jc w:val="both"/>
      </w:pPr>
      <w:r>
        <w:t>│             │из первых экземпляров записей актов гражданского состояния │</w:t>
      </w:r>
    </w:p>
    <w:p w:rsidR="00E070C7" w:rsidRDefault="00E070C7">
      <w:pPr>
        <w:pStyle w:val="ConsPlusCell"/>
        <w:jc w:val="both"/>
      </w:pPr>
      <w:r>
        <w:t>│             │(за период с 1 января 1926 года по 31 марта 2015 года)     │</w:t>
      </w:r>
    </w:p>
    <w:p w:rsidR="00E070C7" w:rsidRDefault="00E070C7">
      <w:pPr>
        <w:pStyle w:val="ConsPlusCell"/>
        <w:jc w:val="both"/>
      </w:pPr>
      <w:r>
        <w:t>└─────────────┴───────────────────────────────────────────────────────────┘</w:t>
      </w:r>
    </w:p>
    <w:p w:rsidR="00E070C7" w:rsidRDefault="00E070C7">
      <w:pPr>
        <w:pStyle w:val="ConsPlusNormal"/>
        <w:jc w:val="both"/>
      </w:pPr>
    </w:p>
    <w:p w:rsidR="00E070C7" w:rsidRDefault="00E070C7">
      <w:pPr>
        <w:pStyle w:val="ConsPlusNormal"/>
        <w:jc w:val="center"/>
        <w:outlineLvl w:val="2"/>
      </w:pPr>
      <w:bookmarkStart w:id="2" w:name="P294"/>
      <w:bookmarkEnd w:id="2"/>
      <w:r>
        <w:t>Паспорт подпрограммы "Перевод предоставления</w:t>
      </w:r>
    </w:p>
    <w:p w:rsidR="00E070C7" w:rsidRDefault="00E070C7">
      <w:pPr>
        <w:pStyle w:val="ConsPlusNormal"/>
        <w:jc w:val="center"/>
      </w:pPr>
      <w:r>
        <w:t>государственных услуг в сфере государственной регистрации</w:t>
      </w:r>
    </w:p>
    <w:p w:rsidR="00E070C7" w:rsidRDefault="00E070C7">
      <w:pPr>
        <w:pStyle w:val="ConsPlusNormal"/>
        <w:jc w:val="center"/>
      </w:pPr>
      <w:r>
        <w:t>актов гражданского состояния в электронный вид"</w:t>
      </w:r>
    </w:p>
    <w:p w:rsidR="00E070C7" w:rsidRDefault="00E070C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E070C7">
        <w:tc>
          <w:tcPr>
            <w:tcW w:w="2608" w:type="dxa"/>
          </w:tcPr>
          <w:p w:rsidR="00E070C7" w:rsidRDefault="00E070C7">
            <w:pPr>
              <w:pStyle w:val="ConsPlusNormal"/>
            </w:pPr>
            <w:r>
              <w:t>Наименование подпрограммы</w:t>
            </w:r>
          </w:p>
        </w:tc>
        <w:tc>
          <w:tcPr>
            <w:tcW w:w="6463" w:type="dxa"/>
          </w:tcPr>
          <w:p w:rsidR="00E070C7" w:rsidRDefault="00E070C7">
            <w:pPr>
              <w:pStyle w:val="ConsPlusNormal"/>
            </w:pPr>
            <w:r>
              <w:t xml:space="preserve">Перевод предоставления государственных услуг в сфере государственной регистрации актов гражданского состояния в </w:t>
            </w:r>
            <w:r>
              <w:lastRenderedPageBreak/>
              <w:t>электронный вид (далее - подпрограмма)</w:t>
            </w:r>
          </w:p>
        </w:tc>
      </w:tr>
      <w:tr w:rsidR="00E070C7">
        <w:tc>
          <w:tcPr>
            <w:tcW w:w="2608" w:type="dxa"/>
          </w:tcPr>
          <w:p w:rsidR="00E070C7" w:rsidRDefault="00E070C7">
            <w:pPr>
              <w:pStyle w:val="ConsPlusNormal"/>
            </w:pPr>
            <w:r>
              <w:lastRenderedPageBreak/>
              <w:t>Ответственный исполнитель подпрограммы</w:t>
            </w:r>
          </w:p>
        </w:tc>
        <w:tc>
          <w:tcPr>
            <w:tcW w:w="6463" w:type="dxa"/>
          </w:tcPr>
          <w:p w:rsidR="00E070C7" w:rsidRDefault="00E070C7">
            <w:pPr>
              <w:pStyle w:val="ConsPlusNormal"/>
            </w:pPr>
            <w:r>
              <w:t>Комитет по делам ЗАГС</w:t>
            </w:r>
          </w:p>
        </w:tc>
      </w:tr>
      <w:tr w:rsidR="00E070C7">
        <w:tc>
          <w:tcPr>
            <w:tcW w:w="2608" w:type="dxa"/>
          </w:tcPr>
          <w:p w:rsidR="00E070C7" w:rsidRDefault="00E070C7">
            <w:pPr>
              <w:pStyle w:val="ConsPlusNormal"/>
            </w:pPr>
            <w:r>
              <w:t>Соисполнители подпрограммы</w:t>
            </w:r>
          </w:p>
        </w:tc>
        <w:tc>
          <w:tcPr>
            <w:tcW w:w="6463" w:type="dxa"/>
          </w:tcPr>
          <w:p w:rsidR="00E070C7" w:rsidRDefault="00E070C7">
            <w:pPr>
              <w:pStyle w:val="ConsPlusNormal"/>
            </w:pPr>
            <w:r>
              <w:t>Агентство информатизации и связи Удмуртской Республики</w:t>
            </w:r>
          </w:p>
        </w:tc>
      </w:tr>
      <w:tr w:rsidR="00E070C7">
        <w:tc>
          <w:tcPr>
            <w:tcW w:w="2608" w:type="dxa"/>
          </w:tcPr>
          <w:p w:rsidR="00E070C7" w:rsidRDefault="00E070C7">
            <w:pPr>
              <w:pStyle w:val="ConsPlusNormal"/>
            </w:pPr>
            <w:r>
              <w:t>Срок реализации подпрограммы</w:t>
            </w:r>
          </w:p>
        </w:tc>
        <w:tc>
          <w:tcPr>
            <w:tcW w:w="6463" w:type="dxa"/>
          </w:tcPr>
          <w:p w:rsidR="00E070C7" w:rsidRDefault="00E070C7">
            <w:pPr>
              <w:pStyle w:val="ConsPlusNormal"/>
            </w:pPr>
            <w:r>
              <w:t>2013 - 2015 годы</w:t>
            </w:r>
          </w:p>
        </w:tc>
      </w:tr>
      <w:tr w:rsidR="00E070C7">
        <w:tc>
          <w:tcPr>
            <w:tcW w:w="2608" w:type="dxa"/>
          </w:tcPr>
          <w:p w:rsidR="00E070C7" w:rsidRDefault="00E070C7">
            <w:pPr>
              <w:pStyle w:val="ConsPlusNormal"/>
            </w:pPr>
            <w:r>
              <w:t>Этапы подпрограммы</w:t>
            </w:r>
          </w:p>
        </w:tc>
        <w:tc>
          <w:tcPr>
            <w:tcW w:w="6463" w:type="dxa"/>
          </w:tcPr>
          <w:p w:rsidR="00E070C7" w:rsidRDefault="00E070C7">
            <w:pPr>
              <w:pStyle w:val="ConsPlusNormal"/>
            </w:pPr>
            <w:r>
              <w:t>Не предусматриваются</w:t>
            </w:r>
          </w:p>
        </w:tc>
      </w:tr>
      <w:tr w:rsidR="00E070C7">
        <w:tc>
          <w:tcPr>
            <w:tcW w:w="2608" w:type="dxa"/>
          </w:tcPr>
          <w:p w:rsidR="00E070C7" w:rsidRDefault="00E070C7">
            <w:pPr>
              <w:pStyle w:val="ConsPlusNormal"/>
            </w:pPr>
            <w:r>
              <w:t>Цель подпрограммы</w:t>
            </w:r>
          </w:p>
        </w:tc>
        <w:tc>
          <w:tcPr>
            <w:tcW w:w="6463" w:type="dxa"/>
          </w:tcPr>
          <w:p w:rsidR="00E070C7" w:rsidRDefault="00E070C7">
            <w:pPr>
              <w:pStyle w:val="ConsPlusNormal"/>
            </w:pPr>
            <w:r>
              <w:t>Перевод предоставления государственных услуг в сфере государственной регистрации актов гражданского состояния в электронный вид</w:t>
            </w:r>
          </w:p>
        </w:tc>
      </w:tr>
      <w:tr w:rsidR="00E070C7">
        <w:tc>
          <w:tcPr>
            <w:tcW w:w="2608" w:type="dxa"/>
          </w:tcPr>
          <w:p w:rsidR="00E070C7" w:rsidRDefault="00E070C7">
            <w:pPr>
              <w:pStyle w:val="ConsPlusNormal"/>
            </w:pPr>
            <w:r>
              <w:t>Задачи подпрограммы</w:t>
            </w:r>
          </w:p>
        </w:tc>
        <w:tc>
          <w:tcPr>
            <w:tcW w:w="6463" w:type="dxa"/>
          </w:tcPr>
          <w:p w:rsidR="00E070C7" w:rsidRDefault="00E070C7">
            <w:pPr>
              <w:pStyle w:val="ConsPlusNormal"/>
            </w:pPr>
            <w:r>
              <w:t>Реализация третьего и четвертого этапов перехода на предоставление государственных услуг в электронном виде (третий этап - осуществление приема документов на государственную регистрацию актов гражданского состояния в электронном виде; четвертый этап - возможность удаленного мониторинга (отслеживания) хода предоставления государственной услуги);</w:t>
            </w:r>
          </w:p>
          <w:p w:rsidR="00E070C7" w:rsidRDefault="00E070C7">
            <w:pPr>
              <w:pStyle w:val="ConsPlusNormal"/>
            </w:pPr>
            <w:r>
              <w:t>организация межведомственного взаимодействия при предоставлении государственных услуг в электронном виде;</w:t>
            </w:r>
          </w:p>
          <w:p w:rsidR="00E070C7" w:rsidRDefault="00E070C7">
            <w:pPr>
              <w:pStyle w:val="ConsPlusNormal"/>
            </w:pPr>
            <w:r>
              <w:t>обеспечение защиты информации при предоставлении государственных услуг в сфере государственной регистрации актов гражданского состояния в электронном виде, также при осуществлении электронного межведомственного взаимодействия</w:t>
            </w:r>
          </w:p>
        </w:tc>
      </w:tr>
      <w:tr w:rsidR="00E070C7">
        <w:tc>
          <w:tcPr>
            <w:tcW w:w="2608" w:type="dxa"/>
          </w:tcPr>
          <w:p w:rsidR="00E070C7" w:rsidRDefault="00E070C7">
            <w:pPr>
              <w:pStyle w:val="ConsPlusNormal"/>
            </w:pPr>
            <w:r>
              <w:t>Целевые показатели (индикаторы) подпрограммы</w:t>
            </w:r>
          </w:p>
        </w:tc>
        <w:tc>
          <w:tcPr>
            <w:tcW w:w="6463" w:type="dxa"/>
          </w:tcPr>
          <w:p w:rsidR="00E070C7" w:rsidRDefault="00E070C7">
            <w:pPr>
              <w:pStyle w:val="ConsPlusNormal"/>
            </w:pPr>
            <w:r>
              <w:t>Доля государственных услуг по государственной регистрации актов гражданского состояния, предоставленных на основании заявлений и документов, поданных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от общего количества предоставленных услуг, в процентах</w:t>
            </w:r>
          </w:p>
        </w:tc>
      </w:tr>
      <w:tr w:rsidR="00E070C7">
        <w:tc>
          <w:tcPr>
            <w:tcW w:w="2608" w:type="dxa"/>
          </w:tcPr>
          <w:p w:rsidR="00E070C7" w:rsidRDefault="00E070C7">
            <w:pPr>
              <w:pStyle w:val="ConsPlusNormal"/>
            </w:pPr>
            <w:r>
              <w:t>Ресурсное обеспечение подпрограммы</w:t>
            </w:r>
          </w:p>
        </w:tc>
        <w:tc>
          <w:tcPr>
            <w:tcW w:w="6463" w:type="dxa"/>
          </w:tcPr>
          <w:p w:rsidR="00E070C7" w:rsidRDefault="00E070C7">
            <w:pPr>
              <w:pStyle w:val="ConsPlusNormal"/>
            </w:pPr>
            <w:r>
              <w:t>Финансирование мероприятий по переводу предоставления государственных услуг в сфере государственной регистрации актов гражданского состояния в электронный вид осуществляется за счет:</w:t>
            </w:r>
          </w:p>
          <w:p w:rsidR="00E070C7" w:rsidRDefault="00E070C7">
            <w:pPr>
              <w:pStyle w:val="ConsPlusNormal"/>
            </w:pPr>
            <w:r>
              <w:t>субвенций из федерального бюджета (средства учтены в подпрограммах "Государственная регистрация актов гражданского состояния, обеспечение сохранности и использования документов органов ЗАГС Удмуртской Республики", "Создание условий для реализации государственной программы");</w:t>
            </w:r>
          </w:p>
          <w:p w:rsidR="00E070C7" w:rsidRDefault="00E070C7">
            <w:pPr>
              <w:pStyle w:val="ConsPlusNormal"/>
            </w:pPr>
            <w:r>
              <w:t xml:space="preserve">средств государственной </w:t>
            </w:r>
            <w:hyperlink r:id="rId13" w:history="1">
              <w:r>
                <w:rPr>
                  <w:color w:val="0000FF"/>
                </w:rPr>
                <w:t>программы</w:t>
              </w:r>
            </w:hyperlink>
            <w:r>
              <w:t xml:space="preserve"> Удмуртской Республики "Развитие информационного общества в Удмуртской Республике". </w:t>
            </w:r>
            <w:r>
              <w:lastRenderedPageBreak/>
              <w:t>В рамках данной государственной программы финансирование за счет государственной программы Удмуртской Республики "Развитие информационного общества в Удмуртской Республике" не учитывается</w:t>
            </w:r>
          </w:p>
        </w:tc>
      </w:tr>
      <w:tr w:rsidR="00E070C7">
        <w:tc>
          <w:tcPr>
            <w:tcW w:w="2608" w:type="dxa"/>
          </w:tcPr>
          <w:p w:rsidR="00E070C7" w:rsidRDefault="00E070C7">
            <w:pPr>
              <w:pStyle w:val="ConsPlusNormal"/>
            </w:pPr>
            <w:r>
              <w:lastRenderedPageBreak/>
              <w:t>Ожидаемые конечные результаты реализации подпрограммы и показатели эффективности</w:t>
            </w:r>
          </w:p>
        </w:tc>
        <w:tc>
          <w:tcPr>
            <w:tcW w:w="6463" w:type="dxa"/>
          </w:tcPr>
          <w:p w:rsidR="00E070C7" w:rsidRDefault="00E070C7">
            <w:pPr>
              <w:pStyle w:val="ConsPlusNormal"/>
            </w:pPr>
            <w:r>
              <w:t>Реализация подпрограммы позволит повысить доступность, качество и оперативность предоставления государственных услуг в сфере государственной регистрации актов гражданского состояния, а также в иных сферах государственного управления, в которых востребованы документы органов ЗАГС Удмуртской Республики.</w:t>
            </w:r>
          </w:p>
          <w:p w:rsidR="00E070C7" w:rsidRDefault="00E070C7">
            <w:pPr>
              <w:pStyle w:val="ConsPlusNormal"/>
            </w:pPr>
            <w:r>
              <w:t>В ходе реализации подпрограммы планируется увеличение показателя доли государственных услуг по государственной регистрации актов гражданского состояния, предоставленных на основании заявлений и документов, поданных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и официальный сайт органа, предоставляющего государственную услугу</w:t>
            </w:r>
          </w:p>
        </w:tc>
      </w:tr>
    </w:tbl>
    <w:p w:rsidR="00E070C7" w:rsidRDefault="00E070C7">
      <w:pPr>
        <w:pStyle w:val="ConsPlusNormal"/>
        <w:jc w:val="both"/>
      </w:pPr>
    </w:p>
    <w:p w:rsidR="00E070C7" w:rsidRDefault="00E070C7">
      <w:pPr>
        <w:pStyle w:val="ConsPlusNormal"/>
        <w:jc w:val="center"/>
        <w:outlineLvl w:val="2"/>
      </w:pPr>
      <w:bookmarkStart w:id="3" w:name="P324"/>
      <w:bookmarkEnd w:id="3"/>
      <w:r>
        <w:t>Паспорт подпрограммы "Создание условий для реализации</w:t>
      </w:r>
    </w:p>
    <w:p w:rsidR="00E070C7" w:rsidRDefault="00E070C7">
      <w:pPr>
        <w:pStyle w:val="ConsPlusNormal"/>
        <w:jc w:val="center"/>
      </w:pPr>
      <w:r>
        <w:t>государственной программы"</w:t>
      </w:r>
    </w:p>
    <w:p w:rsidR="00E070C7" w:rsidRDefault="00E070C7">
      <w:pPr>
        <w:pStyle w:val="ConsPlusNormal"/>
        <w:jc w:val="both"/>
      </w:pPr>
    </w:p>
    <w:p w:rsidR="00E070C7" w:rsidRDefault="00E070C7">
      <w:pPr>
        <w:pStyle w:val="ConsPlusCell"/>
        <w:jc w:val="both"/>
      </w:pPr>
      <w:r>
        <w:t>┌─────────────┬───────────────────────────────────────────────────────────┐</w:t>
      </w:r>
    </w:p>
    <w:p w:rsidR="00E070C7" w:rsidRDefault="00E070C7">
      <w:pPr>
        <w:pStyle w:val="ConsPlusCell"/>
        <w:jc w:val="both"/>
      </w:pPr>
      <w:r>
        <w:t>│Наименование │Создание условий для реализации государственной программы  │</w:t>
      </w:r>
    </w:p>
    <w:p w:rsidR="00E070C7" w:rsidRDefault="00E070C7">
      <w:pPr>
        <w:pStyle w:val="ConsPlusCell"/>
        <w:jc w:val="both"/>
      </w:pPr>
      <w:r>
        <w:t>│подпрограммы │(далее - подпрограмма)                                     │</w:t>
      </w:r>
    </w:p>
    <w:p w:rsidR="00E070C7" w:rsidRDefault="00E070C7">
      <w:pPr>
        <w:pStyle w:val="ConsPlusCell"/>
        <w:jc w:val="both"/>
      </w:pPr>
      <w:r>
        <w:t>├─────────────┼───────────────────────────────────────────────────────────┤</w:t>
      </w:r>
    </w:p>
    <w:p w:rsidR="00E070C7" w:rsidRDefault="00E070C7">
      <w:pPr>
        <w:pStyle w:val="ConsPlusCell"/>
        <w:jc w:val="both"/>
      </w:pPr>
      <w:r>
        <w:t>│Ответственный│Комитет по делам ЗАГС                                      │</w:t>
      </w:r>
    </w:p>
    <w:p w:rsidR="00E070C7" w:rsidRDefault="00E070C7">
      <w:pPr>
        <w:pStyle w:val="ConsPlusCell"/>
        <w:jc w:val="both"/>
      </w:pPr>
      <w:r>
        <w:t>│исполнитель  │                                                           │</w:t>
      </w:r>
    </w:p>
    <w:p w:rsidR="00E070C7" w:rsidRDefault="00E070C7">
      <w:pPr>
        <w:pStyle w:val="ConsPlusCell"/>
        <w:jc w:val="both"/>
      </w:pPr>
      <w:r>
        <w:t>│подпрограммы │                                                           │</w:t>
      </w:r>
    </w:p>
    <w:p w:rsidR="00E070C7" w:rsidRDefault="00E070C7">
      <w:pPr>
        <w:pStyle w:val="ConsPlusCell"/>
        <w:jc w:val="both"/>
      </w:pPr>
      <w:r>
        <w:t>├─────────────┼───────────────────────────────────────────────────────────┤</w:t>
      </w:r>
    </w:p>
    <w:p w:rsidR="00E070C7" w:rsidRDefault="00E070C7">
      <w:pPr>
        <w:pStyle w:val="ConsPlusCell"/>
        <w:jc w:val="both"/>
      </w:pPr>
      <w:r>
        <w:t>│Соисполнители│Не предусматриваются                                       │</w:t>
      </w:r>
    </w:p>
    <w:p w:rsidR="00E070C7" w:rsidRDefault="00E070C7">
      <w:pPr>
        <w:pStyle w:val="ConsPlusCell"/>
        <w:jc w:val="both"/>
      </w:pPr>
      <w:r>
        <w:t>│подпрограммы │                                                           │</w:t>
      </w:r>
    </w:p>
    <w:p w:rsidR="00E070C7" w:rsidRDefault="00E070C7">
      <w:pPr>
        <w:pStyle w:val="ConsPlusCell"/>
        <w:jc w:val="both"/>
      </w:pPr>
      <w:r>
        <w:t>├─────────────┼───────────────────────────────────────────────────────────┤</w:t>
      </w:r>
    </w:p>
    <w:p w:rsidR="00E070C7" w:rsidRDefault="00E070C7">
      <w:pPr>
        <w:pStyle w:val="ConsPlusCell"/>
        <w:jc w:val="both"/>
      </w:pPr>
      <w:r>
        <w:t>│Срок         │2013 - 2021 годы                                           │</w:t>
      </w:r>
    </w:p>
    <w:p w:rsidR="00E070C7" w:rsidRDefault="00E070C7">
      <w:pPr>
        <w:pStyle w:val="ConsPlusCell"/>
        <w:jc w:val="both"/>
      </w:pPr>
      <w:r>
        <w:t>│реализации   │                                                           │</w:t>
      </w:r>
    </w:p>
    <w:p w:rsidR="00E070C7" w:rsidRDefault="00E070C7">
      <w:pPr>
        <w:pStyle w:val="ConsPlusCell"/>
        <w:jc w:val="both"/>
      </w:pPr>
      <w:r>
        <w:t>│подпрограммы │                                                           │</w:t>
      </w:r>
    </w:p>
    <w:p w:rsidR="00E070C7" w:rsidRDefault="00E070C7">
      <w:pPr>
        <w:pStyle w:val="ConsPlusCell"/>
        <w:jc w:val="both"/>
      </w:pPr>
      <w:r>
        <w:t>├─────────────┼───────────────────────────────────────────────────────────┤</w:t>
      </w:r>
    </w:p>
    <w:p w:rsidR="00E070C7" w:rsidRDefault="00E070C7">
      <w:pPr>
        <w:pStyle w:val="ConsPlusCell"/>
        <w:jc w:val="both"/>
      </w:pPr>
      <w:r>
        <w:t>│Этапы        │Не предусматриваются                                       │</w:t>
      </w:r>
    </w:p>
    <w:p w:rsidR="00E070C7" w:rsidRDefault="00E070C7">
      <w:pPr>
        <w:pStyle w:val="ConsPlusCell"/>
        <w:jc w:val="both"/>
      </w:pPr>
      <w:r>
        <w:t>│подпрограммы │                                                           │</w:t>
      </w:r>
    </w:p>
    <w:p w:rsidR="00E070C7" w:rsidRDefault="00E070C7">
      <w:pPr>
        <w:pStyle w:val="ConsPlusCell"/>
        <w:jc w:val="both"/>
      </w:pPr>
      <w:r>
        <w:t>├─────────────┼───────────────────────────────────────────────────────────┤</w:t>
      </w:r>
    </w:p>
    <w:p w:rsidR="00E070C7" w:rsidRDefault="00E070C7">
      <w:pPr>
        <w:pStyle w:val="ConsPlusCell"/>
        <w:jc w:val="both"/>
      </w:pPr>
      <w:r>
        <w:t>│Цель         │Организация и повышение эффективности деятельности органов │</w:t>
      </w:r>
    </w:p>
    <w:p w:rsidR="00E070C7" w:rsidRDefault="00E070C7">
      <w:pPr>
        <w:pStyle w:val="ConsPlusCell"/>
        <w:jc w:val="both"/>
      </w:pPr>
      <w:r>
        <w:t>│подпрограммы │ЗАГС Удмуртской Республики по государственной регистрации  │</w:t>
      </w:r>
    </w:p>
    <w:p w:rsidR="00E070C7" w:rsidRDefault="00E070C7">
      <w:pPr>
        <w:pStyle w:val="ConsPlusCell"/>
        <w:jc w:val="both"/>
      </w:pPr>
      <w:r>
        <w:t>│             │актов гражданского состояния на территории Удмуртской      │</w:t>
      </w:r>
    </w:p>
    <w:p w:rsidR="00E070C7" w:rsidRDefault="00E070C7">
      <w:pPr>
        <w:pStyle w:val="ConsPlusCell"/>
        <w:jc w:val="both"/>
      </w:pPr>
      <w:r>
        <w:t>│             │Республики                                                 │</w:t>
      </w:r>
    </w:p>
    <w:p w:rsidR="00E070C7" w:rsidRDefault="00E070C7">
      <w:pPr>
        <w:pStyle w:val="ConsPlusCell"/>
        <w:jc w:val="both"/>
      </w:pPr>
      <w:r>
        <w:t>├─────────────┼───────────────────────────────────────────────────────────┤</w:t>
      </w:r>
    </w:p>
    <w:p w:rsidR="00E070C7" w:rsidRDefault="00E070C7">
      <w:pPr>
        <w:pStyle w:val="ConsPlusCell"/>
        <w:jc w:val="both"/>
      </w:pPr>
      <w:r>
        <w:t>│Задачи       │Реализация установленных полномочий (функций) Комитетом    │</w:t>
      </w:r>
    </w:p>
    <w:p w:rsidR="00E070C7" w:rsidRDefault="00E070C7">
      <w:pPr>
        <w:pStyle w:val="ConsPlusCell"/>
        <w:jc w:val="both"/>
      </w:pPr>
      <w:r>
        <w:t>│подпрограммы │по делам ЗАГС, в том числе при выполнении переданных       │</w:t>
      </w:r>
    </w:p>
    <w:p w:rsidR="00E070C7" w:rsidRDefault="00E070C7">
      <w:pPr>
        <w:pStyle w:val="ConsPlusCell"/>
        <w:jc w:val="both"/>
      </w:pPr>
      <w:r>
        <w:t>│             │органам государственной власти Удмуртской Республики       │</w:t>
      </w:r>
    </w:p>
    <w:p w:rsidR="00E070C7" w:rsidRDefault="00E070C7">
      <w:pPr>
        <w:pStyle w:val="ConsPlusCell"/>
        <w:jc w:val="both"/>
      </w:pPr>
      <w:r>
        <w:t>│             │полномочий Российской Федерации на государственную         │</w:t>
      </w:r>
    </w:p>
    <w:p w:rsidR="00E070C7" w:rsidRDefault="00E070C7">
      <w:pPr>
        <w:pStyle w:val="ConsPlusCell"/>
        <w:jc w:val="both"/>
      </w:pPr>
      <w:r>
        <w:t>│             │регистрацию актов гражданского состояния;                  │</w:t>
      </w:r>
    </w:p>
    <w:p w:rsidR="00E070C7" w:rsidRDefault="00E070C7">
      <w:pPr>
        <w:pStyle w:val="ConsPlusCell"/>
        <w:jc w:val="both"/>
      </w:pPr>
      <w:r>
        <w:t>│             │организация управления реализацией государственной         │</w:t>
      </w:r>
    </w:p>
    <w:p w:rsidR="00E070C7" w:rsidRDefault="00E070C7">
      <w:pPr>
        <w:pStyle w:val="ConsPlusCell"/>
        <w:jc w:val="both"/>
      </w:pPr>
      <w:r>
        <w:t>│             │программы                                                  │</w:t>
      </w:r>
    </w:p>
    <w:p w:rsidR="00E070C7" w:rsidRDefault="00E070C7">
      <w:pPr>
        <w:pStyle w:val="ConsPlusCell"/>
        <w:jc w:val="both"/>
      </w:pPr>
      <w:r>
        <w:t>├─────────────┼───────────────────────────────────────────────────────────┤</w:t>
      </w:r>
    </w:p>
    <w:p w:rsidR="00E070C7" w:rsidRDefault="00E070C7">
      <w:pPr>
        <w:pStyle w:val="ConsPlusCell"/>
        <w:jc w:val="both"/>
      </w:pPr>
      <w:r>
        <w:t>│Приоритетные │Не реализуются                                             │</w:t>
      </w:r>
    </w:p>
    <w:p w:rsidR="00E070C7" w:rsidRDefault="00E070C7">
      <w:pPr>
        <w:pStyle w:val="ConsPlusCell"/>
        <w:jc w:val="both"/>
      </w:pPr>
      <w:r>
        <w:t>│проекты      │                                                           │</w:t>
      </w:r>
    </w:p>
    <w:p w:rsidR="00E070C7" w:rsidRDefault="00E070C7">
      <w:pPr>
        <w:pStyle w:val="ConsPlusCell"/>
        <w:jc w:val="both"/>
      </w:pPr>
      <w:r>
        <w:lastRenderedPageBreak/>
        <w:t>│(программы)  │                                                           │</w:t>
      </w:r>
    </w:p>
    <w:p w:rsidR="00E070C7" w:rsidRDefault="00E070C7">
      <w:pPr>
        <w:pStyle w:val="ConsPlusCell"/>
        <w:jc w:val="both"/>
      </w:pPr>
      <w:r>
        <w:t>│в рамках     │                                                           │</w:t>
      </w:r>
    </w:p>
    <w:p w:rsidR="00E070C7" w:rsidRDefault="00E070C7">
      <w:pPr>
        <w:pStyle w:val="ConsPlusCell"/>
        <w:jc w:val="both"/>
      </w:pPr>
      <w:r>
        <w:t>│подпрограммы │                                                           │</w:t>
      </w:r>
    </w:p>
    <w:p w:rsidR="00E070C7" w:rsidRDefault="00E070C7">
      <w:pPr>
        <w:pStyle w:val="ConsPlusCell"/>
        <w:jc w:val="both"/>
      </w:pPr>
      <w:r>
        <w:t>├─────────────┼───────────────────────────────────────────────────────────┤</w:t>
      </w:r>
    </w:p>
    <w:p w:rsidR="00E070C7" w:rsidRDefault="00E070C7">
      <w:pPr>
        <w:pStyle w:val="ConsPlusCell"/>
        <w:jc w:val="both"/>
      </w:pPr>
      <w:r>
        <w:t>│Целевые      │Уровень выполнения значений целевых показателей            │</w:t>
      </w:r>
    </w:p>
    <w:p w:rsidR="00E070C7" w:rsidRDefault="00E070C7">
      <w:pPr>
        <w:pStyle w:val="ConsPlusCell"/>
        <w:jc w:val="both"/>
      </w:pPr>
      <w:r>
        <w:t>│показатели   │(индикаторов) государственной программы, в процентах       │</w:t>
      </w:r>
    </w:p>
    <w:p w:rsidR="00E070C7" w:rsidRDefault="00E070C7">
      <w:pPr>
        <w:pStyle w:val="ConsPlusCell"/>
        <w:jc w:val="both"/>
      </w:pPr>
      <w:r>
        <w:t>│(индикаторы) │                                                           │</w:t>
      </w:r>
    </w:p>
    <w:p w:rsidR="00E070C7" w:rsidRDefault="00E070C7">
      <w:pPr>
        <w:pStyle w:val="ConsPlusCell"/>
        <w:jc w:val="both"/>
      </w:pPr>
      <w:r>
        <w:t>│подпрограммы │                                                           │</w:t>
      </w:r>
    </w:p>
    <w:p w:rsidR="00E070C7" w:rsidRDefault="00E070C7">
      <w:pPr>
        <w:pStyle w:val="ConsPlusCell"/>
        <w:jc w:val="both"/>
      </w:pPr>
      <w:r>
        <w:t>├─────────────┼───────────────────────────────────────────────────────────┤</w:t>
      </w:r>
    </w:p>
    <w:p w:rsidR="00E070C7" w:rsidRDefault="00E070C7">
      <w:pPr>
        <w:pStyle w:val="ConsPlusCell"/>
        <w:jc w:val="both"/>
      </w:pPr>
      <w:r>
        <w:t>│Ресурсное    │Объем финансирования подпрограммы за счет средств бюджета  │</w:t>
      </w:r>
    </w:p>
    <w:p w:rsidR="00E070C7" w:rsidRDefault="00E070C7">
      <w:pPr>
        <w:pStyle w:val="ConsPlusCell"/>
        <w:jc w:val="both"/>
      </w:pPr>
      <w:r>
        <w:t>│обеспечение  │Удмуртской Республики составит 107567,9 тыс. рублей,       │</w:t>
      </w:r>
    </w:p>
    <w:p w:rsidR="00E070C7" w:rsidRDefault="00E070C7">
      <w:pPr>
        <w:pStyle w:val="ConsPlusCell"/>
        <w:jc w:val="both"/>
      </w:pPr>
      <w:r>
        <w:t>│подпрограммы │в том числе за счет субвенций из федерального бюджета -    │</w:t>
      </w:r>
    </w:p>
    <w:p w:rsidR="00E070C7" w:rsidRDefault="00E070C7">
      <w:pPr>
        <w:pStyle w:val="ConsPlusCell"/>
        <w:jc w:val="both"/>
      </w:pPr>
      <w:r>
        <w:t>│             │22845,0 тыс. рублей.                                       │</w:t>
      </w:r>
    </w:p>
    <w:p w:rsidR="00E070C7" w:rsidRDefault="00E070C7">
      <w:pPr>
        <w:pStyle w:val="ConsPlusCell"/>
        <w:jc w:val="both"/>
      </w:pPr>
      <w:r>
        <w:t>│             │Объем финансирования по годам реализации государственной   │</w:t>
      </w:r>
    </w:p>
    <w:p w:rsidR="00E070C7" w:rsidRDefault="00E070C7">
      <w:pPr>
        <w:pStyle w:val="ConsPlusCell"/>
        <w:jc w:val="both"/>
      </w:pPr>
      <w:r>
        <w:t>│             │программы, в тыс. рублей:                                  │</w:t>
      </w:r>
    </w:p>
    <w:p w:rsidR="00E070C7" w:rsidRDefault="00E070C7">
      <w:pPr>
        <w:pStyle w:val="ConsPlusCell"/>
        <w:jc w:val="both"/>
      </w:pPr>
      <w:r>
        <w:t>│             │                                                           │</w:t>
      </w:r>
    </w:p>
    <w:p w:rsidR="00E070C7" w:rsidRDefault="00E070C7">
      <w:pPr>
        <w:pStyle w:val="ConsPlusCell"/>
        <w:jc w:val="both"/>
      </w:pPr>
      <w:r>
        <w:t>│             │┌────────────┬──────────────┬─────────────────────────────┐│</w:t>
      </w:r>
    </w:p>
    <w:p w:rsidR="00E070C7" w:rsidRDefault="00E070C7">
      <w:pPr>
        <w:pStyle w:val="ConsPlusCell"/>
        <w:jc w:val="both"/>
      </w:pPr>
      <w:r>
        <w:t>│             ││    Год     │    Всего     │В том числе за счет субвенций││</w:t>
      </w:r>
    </w:p>
    <w:p w:rsidR="00E070C7" w:rsidRDefault="00E070C7">
      <w:pPr>
        <w:pStyle w:val="ConsPlusCell"/>
        <w:jc w:val="both"/>
      </w:pPr>
      <w:r>
        <w:t>│             ││            │              │   из федерального бюджета   ││</w:t>
      </w:r>
    </w:p>
    <w:p w:rsidR="00E070C7" w:rsidRDefault="00E070C7">
      <w:pPr>
        <w:pStyle w:val="ConsPlusCell"/>
        <w:jc w:val="both"/>
      </w:pPr>
      <w:r>
        <w:t>│             │├────────────┼──────────────┼─────────────────────────────┤│</w:t>
      </w:r>
    </w:p>
    <w:p w:rsidR="00E070C7" w:rsidRDefault="00E070C7">
      <w:pPr>
        <w:pStyle w:val="ConsPlusCell"/>
        <w:jc w:val="both"/>
      </w:pPr>
      <w:r>
        <w:t>│             ││2013 год    │   11263,4    │           2611,3            ││</w:t>
      </w:r>
    </w:p>
    <w:p w:rsidR="00E070C7" w:rsidRDefault="00E070C7">
      <w:pPr>
        <w:pStyle w:val="ConsPlusCell"/>
        <w:jc w:val="both"/>
      </w:pPr>
      <w:r>
        <w:t>│             │├────────────┼──────────────┼─────────────────────────────┤│</w:t>
      </w:r>
    </w:p>
    <w:p w:rsidR="00E070C7" w:rsidRDefault="00E070C7">
      <w:pPr>
        <w:pStyle w:val="ConsPlusCell"/>
        <w:jc w:val="both"/>
      </w:pPr>
      <w:r>
        <w:t>│             ││2014 год    │   13129,6    │           3845,5            ││</w:t>
      </w:r>
    </w:p>
    <w:p w:rsidR="00E070C7" w:rsidRDefault="00E070C7">
      <w:pPr>
        <w:pStyle w:val="ConsPlusCell"/>
        <w:jc w:val="both"/>
      </w:pPr>
      <w:r>
        <w:t>│             │├────────────┼──────────────┼─────────────────────────────┤│</w:t>
      </w:r>
    </w:p>
    <w:p w:rsidR="00E070C7" w:rsidRDefault="00E070C7">
      <w:pPr>
        <w:pStyle w:val="ConsPlusCell"/>
        <w:jc w:val="both"/>
      </w:pPr>
      <w:r>
        <w:t>│             ││2015 год    │   10808,1    │           1570,0            ││</w:t>
      </w:r>
    </w:p>
    <w:p w:rsidR="00E070C7" w:rsidRDefault="00E070C7">
      <w:pPr>
        <w:pStyle w:val="ConsPlusCell"/>
        <w:jc w:val="both"/>
      </w:pPr>
      <w:r>
        <w:t>│             │├────────────┼──────────────┼─────────────────────────────┤│</w:t>
      </w:r>
    </w:p>
    <w:p w:rsidR="00E070C7" w:rsidRDefault="00E070C7">
      <w:pPr>
        <w:pStyle w:val="ConsPlusCell"/>
        <w:jc w:val="both"/>
      </w:pPr>
      <w:r>
        <w:t>│             ││2016 год    │   11254,1    │           1531,0            ││</w:t>
      </w:r>
    </w:p>
    <w:p w:rsidR="00E070C7" w:rsidRDefault="00E070C7">
      <w:pPr>
        <w:pStyle w:val="ConsPlusCell"/>
        <w:jc w:val="both"/>
      </w:pPr>
      <w:r>
        <w:t>│             │├────────────┼──────────────┼─────────────────────────────┤│</w:t>
      </w:r>
    </w:p>
    <w:p w:rsidR="00E070C7" w:rsidRDefault="00E070C7">
      <w:pPr>
        <w:pStyle w:val="ConsPlusCell"/>
        <w:jc w:val="both"/>
      </w:pPr>
      <w:r>
        <w:t>│             ││2017 год    │   11599,4    │           2088,6            ││</w:t>
      </w:r>
    </w:p>
    <w:p w:rsidR="00E070C7" w:rsidRDefault="00E070C7">
      <w:pPr>
        <w:pStyle w:val="ConsPlusCell"/>
        <w:jc w:val="both"/>
      </w:pPr>
      <w:r>
        <w:t>│             │├────────────┼──────────────┼─────────────────────────────┤│</w:t>
      </w:r>
    </w:p>
    <w:p w:rsidR="00E070C7" w:rsidRDefault="00E070C7">
      <w:pPr>
        <w:pStyle w:val="ConsPlusCell"/>
        <w:jc w:val="both"/>
      </w:pPr>
      <w:r>
        <w:t>│             ││2018 год    │   12236,4    │           2643,3            ││</w:t>
      </w:r>
    </w:p>
    <w:p w:rsidR="00E070C7" w:rsidRDefault="00E070C7">
      <w:pPr>
        <w:pStyle w:val="ConsPlusCell"/>
        <w:jc w:val="both"/>
      </w:pPr>
      <w:r>
        <w:t>│             │├────────────┼──────────────┼─────────────────────────────┤│</w:t>
      </w:r>
    </w:p>
    <w:p w:rsidR="00E070C7" w:rsidRDefault="00E070C7">
      <w:pPr>
        <w:pStyle w:val="ConsPlusCell"/>
        <w:jc w:val="both"/>
      </w:pPr>
      <w:r>
        <w:t>│             ││2019 год    │   12161,5    │           2713,6            ││</w:t>
      </w:r>
    </w:p>
    <w:p w:rsidR="00E070C7" w:rsidRDefault="00E070C7">
      <w:pPr>
        <w:pStyle w:val="ConsPlusCell"/>
        <w:jc w:val="both"/>
      </w:pPr>
      <w:r>
        <w:t>│             │├────────────┼──────────────┼─────────────────────────────┤│</w:t>
      </w:r>
    </w:p>
    <w:p w:rsidR="00E070C7" w:rsidRDefault="00E070C7">
      <w:pPr>
        <w:pStyle w:val="ConsPlusCell"/>
        <w:jc w:val="both"/>
      </w:pPr>
      <w:r>
        <w:t>│             ││2020 год    │   12311,5    │           2863,6            ││</w:t>
      </w:r>
    </w:p>
    <w:p w:rsidR="00E070C7" w:rsidRDefault="00E070C7">
      <w:pPr>
        <w:pStyle w:val="ConsPlusCell"/>
        <w:jc w:val="both"/>
      </w:pPr>
      <w:r>
        <w:t>│             │├────────────┼──────────────┼─────────────────────────────┤│</w:t>
      </w:r>
    </w:p>
    <w:p w:rsidR="00E070C7" w:rsidRDefault="00E070C7">
      <w:pPr>
        <w:pStyle w:val="ConsPlusCell"/>
        <w:jc w:val="both"/>
      </w:pPr>
      <w:r>
        <w:t>│             ││2021 год    │   12803,9    │           2978,1            ││</w:t>
      </w:r>
    </w:p>
    <w:p w:rsidR="00E070C7" w:rsidRDefault="00E070C7">
      <w:pPr>
        <w:pStyle w:val="ConsPlusCell"/>
        <w:jc w:val="both"/>
      </w:pPr>
      <w:r>
        <w:t>│             │└────────────┴──────────────┴─────────────────────────────┘│</w:t>
      </w:r>
    </w:p>
    <w:p w:rsidR="00E070C7" w:rsidRDefault="00E070C7">
      <w:pPr>
        <w:pStyle w:val="ConsPlusCell"/>
        <w:jc w:val="both"/>
      </w:pPr>
      <w:r>
        <w:t>├─────────────┼───────────────────────────────────────────────────────────┤</w:t>
      </w:r>
    </w:p>
    <w:p w:rsidR="00E070C7" w:rsidRDefault="00E070C7">
      <w:pPr>
        <w:pStyle w:val="ConsPlusCell"/>
        <w:jc w:val="both"/>
      </w:pPr>
      <w:r>
        <w:t>│Ожидаемые    │Реализация подпрограммы позволит реализовать переданные    │</w:t>
      </w:r>
    </w:p>
    <w:p w:rsidR="00E070C7" w:rsidRDefault="00E070C7">
      <w:pPr>
        <w:pStyle w:val="ConsPlusCell"/>
        <w:jc w:val="both"/>
      </w:pPr>
      <w:r>
        <w:t>│конечные     │государственные полномочия Российской Федерации            │</w:t>
      </w:r>
    </w:p>
    <w:p w:rsidR="00E070C7" w:rsidRDefault="00E070C7">
      <w:pPr>
        <w:pStyle w:val="ConsPlusCell"/>
        <w:jc w:val="both"/>
      </w:pPr>
      <w:r>
        <w:t>│результаты   │на государственную регистрацию актов гражданского состояния│</w:t>
      </w:r>
    </w:p>
    <w:p w:rsidR="00E070C7" w:rsidRDefault="00E070C7">
      <w:pPr>
        <w:pStyle w:val="ConsPlusCell"/>
        <w:jc w:val="both"/>
      </w:pPr>
      <w:r>
        <w:t>│реализации   │на территории Удмуртской Республики, повысить эффективность│</w:t>
      </w:r>
    </w:p>
    <w:p w:rsidR="00E070C7" w:rsidRDefault="00E070C7">
      <w:pPr>
        <w:pStyle w:val="ConsPlusCell"/>
        <w:jc w:val="both"/>
      </w:pPr>
      <w:r>
        <w:t>│подпрограммы │работы органов ЗАГС Удмуртской Республики.                 │</w:t>
      </w:r>
    </w:p>
    <w:p w:rsidR="00E070C7" w:rsidRDefault="00E070C7">
      <w:pPr>
        <w:pStyle w:val="ConsPlusCell"/>
        <w:jc w:val="both"/>
      </w:pPr>
      <w:r>
        <w:t>│и показатели │Ожидаемым конечным результатом реализации подпрограммы     │</w:t>
      </w:r>
    </w:p>
    <w:p w:rsidR="00E070C7" w:rsidRDefault="00E070C7">
      <w:pPr>
        <w:pStyle w:val="ConsPlusCell"/>
        <w:jc w:val="both"/>
      </w:pPr>
      <w:r>
        <w:t>│эффективности│является создание условий для реализации государственной   │</w:t>
      </w:r>
    </w:p>
    <w:p w:rsidR="00E070C7" w:rsidRDefault="00E070C7">
      <w:pPr>
        <w:pStyle w:val="ConsPlusCell"/>
        <w:jc w:val="both"/>
      </w:pPr>
      <w:r>
        <w:t>│             │программы и достижение на конец ее реализации установленных│</w:t>
      </w:r>
    </w:p>
    <w:p w:rsidR="00E070C7" w:rsidRDefault="00E070C7">
      <w:pPr>
        <w:pStyle w:val="ConsPlusCell"/>
        <w:jc w:val="both"/>
      </w:pPr>
      <w:r>
        <w:t>│             │значений всех целевых показателей государственной программы│</w:t>
      </w:r>
    </w:p>
    <w:p w:rsidR="00E070C7" w:rsidRDefault="00E070C7">
      <w:pPr>
        <w:pStyle w:val="ConsPlusCell"/>
        <w:jc w:val="both"/>
      </w:pPr>
      <w:r>
        <w:t>│             │и ее подпрограмм                                           │</w:t>
      </w:r>
    </w:p>
    <w:p w:rsidR="00E070C7" w:rsidRDefault="00E070C7">
      <w:pPr>
        <w:pStyle w:val="ConsPlusCell"/>
        <w:jc w:val="both"/>
      </w:pPr>
      <w:r>
        <w:t>└─────────────┴───────────────────────────────────────────────────────────┘</w:t>
      </w:r>
    </w:p>
    <w:p w:rsidR="00E070C7" w:rsidRDefault="00E070C7">
      <w:pPr>
        <w:pStyle w:val="ConsPlusNormal"/>
        <w:jc w:val="both"/>
      </w:pPr>
    </w:p>
    <w:p w:rsidR="00E070C7" w:rsidRDefault="00E070C7">
      <w:pPr>
        <w:pStyle w:val="ConsPlusNormal"/>
        <w:jc w:val="center"/>
        <w:outlineLvl w:val="1"/>
      </w:pPr>
      <w:r>
        <w:t>Приоритеты государственной политики, цели, задачи в сфере</w:t>
      </w:r>
    </w:p>
    <w:p w:rsidR="00E070C7" w:rsidRDefault="00E070C7">
      <w:pPr>
        <w:pStyle w:val="ConsPlusNormal"/>
        <w:jc w:val="center"/>
      </w:pPr>
      <w:r>
        <w:t>социально-экономического развития, в рамках которой</w:t>
      </w:r>
    </w:p>
    <w:p w:rsidR="00E070C7" w:rsidRDefault="00E070C7">
      <w:pPr>
        <w:pStyle w:val="ConsPlusNormal"/>
        <w:jc w:val="center"/>
      </w:pPr>
      <w:r>
        <w:t>реализуется государственная программа</w:t>
      </w:r>
    </w:p>
    <w:p w:rsidR="00E070C7" w:rsidRDefault="00E070C7">
      <w:pPr>
        <w:pStyle w:val="ConsPlusNormal"/>
        <w:jc w:val="both"/>
      </w:pPr>
    </w:p>
    <w:p w:rsidR="00E070C7" w:rsidRDefault="00E070C7">
      <w:pPr>
        <w:pStyle w:val="ConsPlusNormal"/>
        <w:ind w:firstLine="540"/>
        <w:jc w:val="both"/>
      </w:pPr>
      <w:r>
        <w:t xml:space="preserve">Цели и задачи государственной программы разработаны в соответствии с приоритетами государственной политики в сфере государственной регистрации актов гражданского состояния, определенными </w:t>
      </w:r>
      <w:hyperlink r:id="rId14" w:history="1">
        <w:r>
          <w:rPr>
            <w:color w:val="0000FF"/>
          </w:rPr>
          <w:t>Планом</w:t>
        </w:r>
      </w:hyperlink>
      <w:r>
        <w:t xml:space="preserve"> мероприятий по реализации Стратегии социально-экономического развития Удмуртской Республики на период до 2025 года, утвержденным постановлением Правительства Удмуртской Республики от 10 октября 2014 года N 383 "Об утверждении Плана мероприятий по реализации Стратегии социально-экономического развития Удмуртской Республики на период до 2025 года" (далее - План мероприятий).</w:t>
      </w:r>
    </w:p>
    <w:p w:rsidR="00E070C7" w:rsidRDefault="00E070C7">
      <w:pPr>
        <w:pStyle w:val="ConsPlusNormal"/>
        <w:spacing w:before="220"/>
        <w:ind w:firstLine="540"/>
        <w:jc w:val="both"/>
      </w:pPr>
      <w:r>
        <w:lastRenderedPageBreak/>
        <w:t>Целью государственной политики в сфере регистрации актов гражданского состояния в соответствии с Планом мероприятий является обеспечение своевременности, полноты и бесспорности зарегистрированных актов гражданского состояния, характеризующих правовое состояние человека, в целях защиты имущественных и личных неимущественных прав граждан и интересов государства.</w:t>
      </w:r>
    </w:p>
    <w:p w:rsidR="00E070C7" w:rsidRDefault="00E070C7">
      <w:pPr>
        <w:pStyle w:val="ConsPlusNormal"/>
        <w:spacing w:before="220"/>
        <w:ind w:firstLine="540"/>
        <w:jc w:val="both"/>
      </w:pPr>
      <w:r>
        <w:t>При разработке целей и задач государственной программы учтены также приоритеты государственной политики в сфере государственной регистрации актов гражданского состояния, определенные стратегическими и программными документами Российской Федерации:</w:t>
      </w:r>
    </w:p>
    <w:p w:rsidR="00E070C7" w:rsidRDefault="00E070C7">
      <w:pPr>
        <w:pStyle w:val="ConsPlusNormal"/>
        <w:spacing w:before="220"/>
        <w:ind w:firstLine="540"/>
        <w:jc w:val="both"/>
      </w:pPr>
      <w:hyperlink r:id="rId1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E070C7" w:rsidRDefault="00E070C7">
      <w:pPr>
        <w:pStyle w:val="ConsPlusNormal"/>
        <w:spacing w:before="220"/>
        <w:ind w:firstLine="540"/>
        <w:jc w:val="both"/>
      </w:pPr>
      <w:hyperlink r:id="rId16" w:history="1">
        <w:r>
          <w:rPr>
            <w:color w:val="0000FF"/>
          </w:rPr>
          <w:t>Стратегией</w:t>
        </w:r>
      </w:hyperlink>
      <w: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N 203;</w:t>
      </w:r>
    </w:p>
    <w:p w:rsidR="00E070C7" w:rsidRDefault="00E070C7">
      <w:pPr>
        <w:pStyle w:val="ConsPlusNormal"/>
        <w:spacing w:before="220"/>
        <w:ind w:firstLine="540"/>
        <w:jc w:val="both"/>
      </w:pPr>
      <w:r>
        <w:t xml:space="preserve">Федеральным </w:t>
      </w:r>
      <w:hyperlink r:id="rId17" w:history="1">
        <w:r>
          <w:rPr>
            <w:color w:val="0000FF"/>
          </w:rPr>
          <w:t>законом</w:t>
        </w:r>
      </w:hyperlink>
      <w:r>
        <w:t xml:space="preserve"> от 15 ноября 1997 года N 143-ФЗ "Об актах гражданского состояния";</w:t>
      </w:r>
    </w:p>
    <w:p w:rsidR="00E070C7" w:rsidRDefault="00E070C7">
      <w:pPr>
        <w:pStyle w:val="ConsPlusNormal"/>
        <w:spacing w:before="220"/>
        <w:ind w:firstLine="540"/>
        <w:jc w:val="both"/>
      </w:pPr>
      <w:hyperlink r:id="rId18"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E070C7" w:rsidRDefault="00E070C7">
      <w:pPr>
        <w:pStyle w:val="ConsPlusNormal"/>
        <w:spacing w:before="220"/>
        <w:ind w:firstLine="540"/>
        <w:jc w:val="both"/>
      </w:pPr>
      <w:hyperlink r:id="rId19" w:history="1">
        <w:r>
          <w:rPr>
            <w:color w:val="0000FF"/>
          </w:rPr>
          <w:t>Указом</w:t>
        </w:r>
      </w:hyperlink>
      <w:r>
        <w:t xml:space="preserve"> Президента Российской Федерации от 15 января 2016 года N 13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w:t>
      </w:r>
    </w:p>
    <w:p w:rsidR="00E070C7" w:rsidRDefault="00E070C7">
      <w:pPr>
        <w:pStyle w:val="ConsPlusNormal"/>
        <w:spacing w:before="220"/>
        <w:ind w:firstLine="540"/>
        <w:jc w:val="both"/>
      </w:pPr>
      <w:r>
        <w:t xml:space="preserve">государственной </w:t>
      </w:r>
      <w:hyperlink r:id="rId20" w:history="1">
        <w:r>
          <w:rPr>
            <w:color w:val="0000FF"/>
          </w:rPr>
          <w:t>программой</w:t>
        </w:r>
      </w:hyperlink>
      <w:r>
        <w:t xml:space="preserve"> Российской Федерации "Юстиция", утвержденной постановлением Правительства Российской Федерации от 15 апреля 2014 года N 312.</w:t>
      </w:r>
    </w:p>
    <w:p w:rsidR="00E070C7" w:rsidRDefault="00E070C7">
      <w:pPr>
        <w:pStyle w:val="ConsPlusNormal"/>
        <w:spacing w:before="220"/>
        <w:ind w:firstLine="540"/>
        <w:jc w:val="both"/>
      </w:pPr>
      <w:r>
        <w:t>Целями государственной программы являются реализация переданных органам государственной власти Удмуртской Республики полномочий Российской Федерации на государственную регистрацию актов гражданского состояния, повышение качества и доступности государственных услуг в сфере государственной регистрации актов гражданского состояния, обеспечение сохранности документов органов ЗАГС Удмуртской Республики в целях защиты имущественных и личных неимущественных прав граждан и интересов государства.</w:t>
      </w:r>
    </w:p>
    <w:p w:rsidR="00E070C7" w:rsidRDefault="00E070C7">
      <w:pPr>
        <w:pStyle w:val="ConsPlusNormal"/>
        <w:spacing w:before="220"/>
        <w:ind w:firstLine="540"/>
        <w:jc w:val="both"/>
      </w:pPr>
      <w:r>
        <w:t>Для достижения поставленных целей определены следующие задачи:</w:t>
      </w:r>
    </w:p>
    <w:p w:rsidR="00E070C7" w:rsidRDefault="00E070C7">
      <w:pPr>
        <w:pStyle w:val="ConsPlusNormal"/>
        <w:spacing w:before="220"/>
        <w:ind w:firstLine="540"/>
        <w:jc w:val="both"/>
      </w:pPr>
      <w:r>
        <w:t>1) обеспечение государственной регистрации актов гражданского состояния на территории Удмуртской Республики;</w:t>
      </w:r>
    </w:p>
    <w:p w:rsidR="00E070C7" w:rsidRDefault="00E070C7">
      <w:pPr>
        <w:pStyle w:val="ConsPlusNormal"/>
        <w:spacing w:before="220"/>
        <w:ind w:firstLine="540"/>
        <w:jc w:val="both"/>
      </w:pPr>
      <w:r>
        <w:t>2) создание условий для обеспечения сохранности и использования документов органов ЗАГС Удмуртской Республики;</w:t>
      </w:r>
    </w:p>
    <w:p w:rsidR="00E070C7" w:rsidRDefault="00E070C7">
      <w:pPr>
        <w:pStyle w:val="ConsPlusNormal"/>
        <w:spacing w:before="220"/>
        <w:ind w:firstLine="540"/>
        <w:jc w:val="both"/>
      </w:pPr>
      <w:r>
        <w:t>3) перевод предоставления государственных услуг в сфере государственной регистрации актов гражданского состояния в электронный вид;</w:t>
      </w:r>
    </w:p>
    <w:p w:rsidR="00E070C7" w:rsidRDefault="00E070C7">
      <w:pPr>
        <w:pStyle w:val="ConsPlusNormal"/>
        <w:spacing w:before="220"/>
        <w:ind w:firstLine="540"/>
        <w:jc w:val="both"/>
      </w:pPr>
      <w:r>
        <w:t>4) организация и повышение эффективности деятельности органов ЗАГС Удмуртской Республики по государственной регистрации актов гражданского состояния на территории Удмуртской Республики.</w:t>
      </w:r>
    </w:p>
    <w:p w:rsidR="00E070C7" w:rsidRDefault="00E070C7">
      <w:pPr>
        <w:pStyle w:val="ConsPlusNormal"/>
        <w:spacing w:before="220"/>
        <w:ind w:firstLine="540"/>
        <w:jc w:val="both"/>
      </w:pPr>
      <w:r>
        <w:t xml:space="preserve">Для количественной оценки достижения поставленных целей и задач определен перечень целевых показателей (индикаторов) государственной программы и ее подпрограмм. </w:t>
      </w:r>
      <w:hyperlink w:anchor="P448" w:history="1">
        <w:r>
          <w:rPr>
            <w:color w:val="0000FF"/>
          </w:rPr>
          <w:t>Сведения</w:t>
        </w:r>
      </w:hyperlink>
      <w:r>
        <w:t xml:space="preserve"> о составе и значениях целевых показателей (индикаторов) государственной программы и их значениях приведены в приложении 1 к государственной программе. </w:t>
      </w:r>
      <w:hyperlink w:anchor="P644" w:history="1">
        <w:r>
          <w:rPr>
            <w:color w:val="0000FF"/>
          </w:rPr>
          <w:t>Сведения</w:t>
        </w:r>
      </w:hyperlink>
      <w:r>
        <w:t xml:space="preserve"> о целевых </w:t>
      </w:r>
      <w:r>
        <w:lastRenderedPageBreak/>
        <w:t>показателях (индикаторах) в разрезе муниципальных образований в Удмуртской Республике приведены в приложении 1а к государственной программе.</w:t>
      </w:r>
    </w:p>
    <w:p w:rsidR="00E070C7" w:rsidRDefault="00E070C7">
      <w:pPr>
        <w:pStyle w:val="ConsPlusNormal"/>
        <w:spacing w:before="220"/>
        <w:ind w:firstLine="540"/>
        <w:jc w:val="both"/>
      </w:pPr>
      <w:hyperlink w:anchor="P1886" w:history="1">
        <w:r>
          <w:rPr>
            <w:color w:val="0000FF"/>
          </w:rPr>
          <w:t>Перечень</w:t>
        </w:r>
      </w:hyperlink>
      <w:r>
        <w:t xml:space="preserve"> основных мероприятий государственной программы приведен в приложении 2 к государственной программе.</w:t>
      </w:r>
    </w:p>
    <w:p w:rsidR="00E070C7" w:rsidRDefault="00E070C7">
      <w:pPr>
        <w:pStyle w:val="ConsPlusNormal"/>
        <w:spacing w:before="220"/>
        <w:ind w:firstLine="540"/>
        <w:jc w:val="both"/>
      </w:pPr>
      <w:hyperlink w:anchor="P2289" w:history="1">
        <w:r>
          <w:rPr>
            <w:color w:val="0000FF"/>
          </w:rPr>
          <w:t>Оценка</w:t>
        </w:r>
      </w:hyperlink>
      <w:r>
        <w:t xml:space="preserve"> применения мер государственного регулирования в сфере реализации государственной программы приведена в приложении 3 к государственной программе.</w:t>
      </w:r>
    </w:p>
    <w:p w:rsidR="00E070C7" w:rsidRDefault="00E070C7">
      <w:pPr>
        <w:pStyle w:val="ConsPlusNormal"/>
        <w:spacing w:before="220"/>
        <w:ind w:firstLine="540"/>
        <w:jc w:val="both"/>
      </w:pPr>
      <w:hyperlink w:anchor="P2333" w:history="1">
        <w:r>
          <w:rPr>
            <w:color w:val="0000FF"/>
          </w:rPr>
          <w:t>Прогноз</w:t>
        </w:r>
      </w:hyperlink>
      <w:r>
        <w:t xml:space="preserve"> сводных показателей государственных заданий на оказание государственных услуг, выполнение государственных работ государственными учреждениями Удмуртской Республики по государственной программе приведен в приложении 4 к государственной программе.</w:t>
      </w:r>
    </w:p>
    <w:p w:rsidR="00E070C7" w:rsidRDefault="00E070C7">
      <w:pPr>
        <w:pStyle w:val="ConsPlusNormal"/>
        <w:spacing w:before="220"/>
        <w:ind w:firstLine="540"/>
        <w:jc w:val="both"/>
      </w:pPr>
      <w:r>
        <w:t xml:space="preserve">Ресурсное </w:t>
      </w:r>
      <w:hyperlink w:anchor="P2391" w:history="1">
        <w:r>
          <w:rPr>
            <w:color w:val="0000FF"/>
          </w:rPr>
          <w:t>обеспечение</w:t>
        </w:r>
      </w:hyperlink>
      <w:r>
        <w:t xml:space="preserve"> государственной программы за счет средств бюджета Удмуртской Республики приведено в приложении 5 к государственной программе.</w:t>
      </w:r>
    </w:p>
    <w:p w:rsidR="00E070C7" w:rsidRDefault="00E070C7">
      <w:pPr>
        <w:pStyle w:val="ConsPlusNormal"/>
        <w:spacing w:before="220"/>
        <w:ind w:firstLine="540"/>
        <w:jc w:val="both"/>
      </w:pPr>
      <w:r>
        <w:t xml:space="preserve">Прогнозная (справочная) </w:t>
      </w:r>
      <w:hyperlink w:anchor="P2687" w:history="1">
        <w:r>
          <w:rPr>
            <w:color w:val="0000FF"/>
          </w:rPr>
          <w:t>оценка</w:t>
        </w:r>
      </w:hyperlink>
      <w:r>
        <w:t xml:space="preserve"> ресурсного обеспечения реализации государственной программы за счет всех источников финансирования приведена в приложении 6 к государственной программе.</w:t>
      </w: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right"/>
        <w:outlineLvl w:val="1"/>
      </w:pPr>
      <w:r>
        <w:t>Приложение 1</w:t>
      </w:r>
    </w:p>
    <w:p w:rsidR="00E070C7" w:rsidRDefault="00E070C7">
      <w:pPr>
        <w:pStyle w:val="ConsPlusNormal"/>
        <w:jc w:val="right"/>
      </w:pPr>
      <w:r>
        <w:t>к государственной программе</w:t>
      </w:r>
    </w:p>
    <w:p w:rsidR="00E070C7" w:rsidRDefault="00E070C7">
      <w:pPr>
        <w:pStyle w:val="ConsPlusNormal"/>
        <w:jc w:val="right"/>
      </w:pPr>
      <w:r>
        <w:t>Удмуртской Республики</w:t>
      </w:r>
    </w:p>
    <w:p w:rsidR="00E070C7" w:rsidRDefault="00E070C7">
      <w:pPr>
        <w:pStyle w:val="ConsPlusNormal"/>
        <w:jc w:val="right"/>
      </w:pPr>
      <w:r>
        <w:t>"Развитие системы государственной</w:t>
      </w:r>
    </w:p>
    <w:p w:rsidR="00E070C7" w:rsidRDefault="00E070C7">
      <w:pPr>
        <w:pStyle w:val="ConsPlusNormal"/>
        <w:jc w:val="right"/>
      </w:pPr>
      <w:r>
        <w:t>регистрации актов гражданского</w:t>
      </w:r>
    </w:p>
    <w:p w:rsidR="00E070C7" w:rsidRDefault="00E070C7">
      <w:pPr>
        <w:pStyle w:val="ConsPlusNormal"/>
        <w:jc w:val="right"/>
      </w:pPr>
      <w:r>
        <w:t>состояния в Удмуртской Республике"</w:t>
      </w:r>
    </w:p>
    <w:p w:rsidR="00E070C7" w:rsidRDefault="00E070C7">
      <w:pPr>
        <w:pStyle w:val="ConsPlusNormal"/>
        <w:jc w:val="both"/>
      </w:pPr>
    </w:p>
    <w:p w:rsidR="00E070C7" w:rsidRDefault="00E070C7">
      <w:pPr>
        <w:pStyle w:val="ConsPlusTitle"/>
        <w:jc w:val="center"/>
      </w:pPr>
      <w:bookmarkStart w:id="4" w:name="P448"/>
      <w:bookmarkEnd w:id="4"/>
      <w:r>
        <w:t>СВЕДЕНИЯ</w:t>
      </w:r>
    </w:p>
    <w:p w:rsidR="00E070C7" w:rsidRDefault="00E070C7">
      <w:pPr>
        <w:pStyle w:val="ConsPlusTitle"/>
        <w:jc w:val="center"/>
      </w:pPr>
      <w:r>
        <w:t>О СОСТАВЕ И ЗНАЧЕНИЯХ ЦЕЛЕВЫХ ПОКАЗАТЕЛЕЙ</w:t>
      </w:r>
    </w:p>
    <w:p w:rsidR="00E070C7" w:rsidRDefault="00E070C7">
      <w:pPr>
        <w:pStyle w:val="ConsPlusTitle"/>
        <w:jc w:val="center"/>
      </w:pPr>
      <w:r>
        <w:t>(ИНДИКАТОРОВ) ГОСУДАРСТВЕННОЙ ПРОГРАММЫ</w:t>
      </w:r>
    </w:p>
    <w:p w:rsidR="00E070C7" w:rsidRDefault="00E070C7">
      <w:pPr>
        <w:pStyle w:val="ConsPlusNormal"/>
        <w:jc w:val="both"/>
      </w:pPr>
    </w:p>
    <w:p w:rsidR="00E070C7" w:rsidRDefault="00E070C7">
      <w:pPr>
        <w:pStyle w:val="ConsPlusNonformat"/>
        <w:jc w:val="both"/>
      </w:pPr>
      <w:r>
        <w:t>Наименование государственной           "Развитие системы государственной</w:t>
      </w:r>
    </w:p>
    <w:p w:rsidR="00E070C7" w:rsidRDefault="00E070C7">
      <w:pPr>
        <w:pStyle w:val="ConsPlusNonformat"/>
        <w:jc w:val="both"/>
      </w:pPr>
      <w:r>
        <w:t>программы                                регистрации актов гражданского</w:t>
      </w:r>
    </w:p>
    <w:p w:rsidR="00E070C7" w:rsidRDefault="00E070C7">
      <w:pPr>
        <w:pStyle w:val="ConsPlusNonformat"/>
        <w:jc w:val="both"/>
      </w:pPr>
      <w:r>
        <w:t xml:space="preserve">                                       состояния в Удмуртской Республике"</w:t>
      </w:r>
    </w:p>
    <w:p w:rsidR="00E070C7" w:rsidRDefault="00E070C7">
      <w:pPr>
        <w:pStyle w:val="ConsPlusNonformat"/>
        <w:jc w:val="both"/>
      </w:pPr>
    </w:p>
    <w:p w:rsidR="00E070C7" w:rsidRDefault="00E070C7">
      <w:pPr>
        <w:pStyle w:val="ConsPlusNonformat"/>
        <w:jc w:val="both"/>
      </w:pPr>
      <w:r>
        <w:t>Ответственный исполнитель           Комитет по делам ЗАГС при Правительстве</w:t>
      </w:r>
    </w:p>
    <w:p w:rsidR="00E070C7" w:rsidRDefault="00E070C7">
      <w:pPr>
        <w:pStyle w:val="ConsPlusNonformat"/>
        <w:jc w:val="both"/>
      </w:pPr>
      <w:r>
        <w:t xml:space="preserve">                                            Удмуртской Республики</w:t>
      </w:r>
    </w:p>
    <w:p w:rsidR="00E070C7" w:rsidRDefault="00E070C7">
      <w:pPr>
        <w:pStyle w:val="ConsPlusNormal"/>
        <w:jc w:val="both"/>
      </w:pPr>
    </w:p>
    <w:p w:rsidR="00E070C7" w:rsidRDefault="00E070C7">
      <w:pPr>
        <w:sectPr w:rsidR="00E070C7" w:rsidSect="00C043CC">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0"/>
        <w:gridCol w:w="454"/>
        <w:gridCol w:w="3118"/>
        <w:gridCol w:w="1020"/>
        <w:gridCol w:w="907"/>
        <w:gridCol w:w="907"/>
        <w:gridCol w:w="907"/>
        <w:gridCol w:w="907"/>
        <w:gridCol w:w="1020"/>
        <w:gridCol w:w="964"/>
        <w:gridCol w:w="964"/>
        <w:gridCol w:w="964"/>
        <w:gridCol w:w="964"/>
      </w:tblGrid>
      <w:tr w:rsidR="00E070C7">
        <w:tc>
          <w:tcPr>
            <w:tcW w:w="1757" w:type="dxa"/>
            <w:gridSpan w:val="2"/>
            <w:vMerge w:val="restart"/>
          </w:tcPr>
          <w:p w:rsidR="00E070C7" w:rsidRDefault="00E070C7">
            <w:pPr>
              <w:pStyle w:val="ConsPlusNormal"/>
              <w:jc w:val="center"/>
            </w:pPr>
            <w:r>
              <w:lastRenderedPageBreak/>
              <w:t>Код аналитической программной классификации</w:t>
            </w:r>
          </w:p>
        </w:tc>
        <w:tc>
          <w:tcPr>
            <w:tcW w:w="454" w:type="dxa"/>
            <w:vMerge w:val="restart"/>
          </w:tcPr>
          <w:p w:rsidR="00E070C7" w:rsidRDefault="00E070C7">
            <w:pPr>
              <w:pStyle w:val="ConsPlusNormal"/>
              <w:jc w:val="center"/>
            </w:pPr>
            <w:r>
              <w:t>N п/п</w:t>
            </w:r>
          </w:p>
        </w:tc>
        <w:tc>
          <w:tcPr>
            <w:tcW w:w="3118" w:type="dxa"/>
            <w:vMerge w:val="restart"/>
          </w:tcPr>
          <w:p w:rsidR="00E070C7" w:rsidRDefault="00E070C7">
            <w:pPr>
              <w:pStyle w:val="ConsPlusNormal"/>
              <w:jc w:val="center"/>
            </w:pPr>
            <w:r>
              <w:t>Наименование целевого показателя (индикатора)</w:t>
            </w:r>
          </w:p>
        </w:tc>
        <w:tc>
          <w:tcPr>
            <w:tcW w:w="1020" w:type="dxa"/>
            <w:vMerge w:val="restart"/>
          </w:tcPr>
          <w:p w:rsidR="00E070C7" w:rsidRDefault="00E070C7">
            <w:pPr>
              <w:pStyle w:val="ConsPlusNormal"/>
              <w:jc w:val="center"/>
            </w:pPr>
            <w:r>
              <w:t>Единица измерения</w:t>
            </w:r>
          </w:p>
        </w:tc>
        <w:tc>
          <w:tcPr>
            <w:tcW w:w="8504" w:type="dxa"/>
            <w:gridSpan w:val="9"/>
          </w:tcPr>
          <w:p w:rsidR="00E070C7" w:rsidRDefault="00E070C7">
            <w:pPr>
              <w:pStyle w:val="ConsPlusNormal"/>
              <w:jc w:val="center"/>
            </w:pPr>
            <w:r>
              <w:t>Значения целевых показателей (индикаторов)</w:t>
            </w:r>
          </w:p>
        </w:tc>
      </w:tr>
      <w:tr w:rsidR="00E070C7">
        <w:tc>
          <w:tcPr>
            <w:tcW w:w="1757" w:type="dxa"/>
            <w:gridSpan w:val="2"/>
            <w:vMerge/>
          </w:tcPr>
          <w:p w:rsidR="00E070C7" w:rsidRDefault="00E070C7"/>
        </w:tc>
        <w:tc>
          <w:tcPr>
            <w:tcW w:w="454" w:type="dxa"/>
            <w:vMerge/>
          </w:tcPr>
          <w:p w:rsidR="00E070C7" w:rsidRDefault="00E070C7"/>
        </w:tc>
        <w:tc>
          <w:tcPr>
            <w:tcW w:w="3118" w:type="dxa"/>
            <w:vMerge/>
          </w:tcPr>
          <w:p w:rsidR="00E070C7" w:rsidRDefault="00E070C7"/>
        </w:tc>
        <w:tc>
          <w:tcPr>
            <w:tcW w:w="1020" w:type="dxa"/>
            <w:vMerge/>
          </w:tcPr>
          <w:p w:rsidR="00E070C7" w:rsidRDefault="00E070C7"/>
        </w:tc>
        <w:tc>
          <w:tcPr>
            <w:tcW w:w="907" w:type="dxa"/>
          </w:tcPr>
          <w:p w:rsidR="00E070C7" w:rsidRDefault="00E070C7">
            <w:pPr>
              <w:pStyle w:val="ConsPlusNormal"/>
              <w:jc w:val="center"/>
            </w:pPr>
            <w:r>
              <w:t>2013 г.</w:t>
            </w:r>
          </w:p>
        </w:tc>
        <w:tc>
          <w:tcPr>
            <w:tcW w:w="907" w:type="dxa"/>
          </w:tcPr>
          <w:p w:rsidR="00E070C7" w:rsidRDefault="00E070C7">
            <w:pPr>
              <w:pStyle w:val="ConsPlusNormal"/>
              <w:jc w:val="center"/>
            </w:pPr>
            <w:r>
              <w:t>2014 г.</w:t>
            </w:r>
          </w:p>
        </w:tc>
        <w:tc>
          <w:tcPr>
            <w:tcW w:w="907" w:type="dxa"/>
          </w:tcPr>
          <w:p w:rsidR="00E070C7" w:rsidRDefault="00E070C7">
            <w:pPr>
              <w:pStyle w:val="ConsPlusNormal"/>
              <w:jc w:val="center"/>
            </w:pPr>
            <w:r>
              <w:t>2015 г.</w:t>
            </w:r>
          </w:p>
        </w:tc>
        <w:tc>
          <w:tcPr>
            <w:tcW w:w="907" w:type="dxa"/>
          </w:tcPr>
          <w:p w:rsidR="00E070C7" w:rsidRDefault="00E070C7">
            <w:pPr>
              <w:pStyle w:val="ConsPlusNormal"/>
              <w:jc w:val="center"/>
            </w:pPr>
            <w:r>
              <w:t>2016 г.</w:t>
            </w:r>
          </w:p>
        </w:tc>
        <w:tc>
          <w:tcPr>
            <w:tcW w:w="1020" w:type="dxa"/>
          </w:tcPr>
          <w:p w:rsidR="00E070C7" w:rsidRDefault="00E070C7">
            <w:pPr>
              <w:pStyle w:val="ConsPlusNormal"/>
              <w:jc w:val="center"/>
            </w:pPr>
            <w:r>
              <w:t>2017 г.</w:t>
            </w:r>
          </w:p>
        </w:tc>
        <w:tc>
          <w:tcPr>
            <w:tcW w:w="964" w:type="dxa"/>
          </w:tcPr>
          <w:p w:rsidR="00E070C7" w:rsidRDefault="00E070C7">
            <w:pPr>
              <w:pStyle w:val="ConsPlusNormal"/>
              <w:jc w:val="center"/>
            </w:pPr>
            <w:r>
              <w:t>2018 г.</w:t>
            </w:r>
          </w:p>
        </w:tc>
        <w:tc>
          <w:tcPr>
            <w:tcW w:w="964" w:type="dxa"/>
          </w:tcPr>
          <w:p w:rsidR="00E070C7" w:rsidRDefault="00E070C7">
            <w:pPr>
              <w:pStyle w:val="ConsPlusNormal"/>
              <w:jc w:val="center"/>
            </w:pPr>
            <w:r>
              <w:t>2019 г.</w:t>
            </w:r>
          </w:p>
        </w:tc>
        <w:tc>
          <w:tcPr>
            <w:tcW w:w="964" w:type="dxa"/>
          </w:tcPr>
          <w:p w:rsidR="00E070C7" w:rsidRDefault="00E070C7">
            <w:pPr>
              <w:pStyle w:val="ConsPlusNormal"/>
              <w:jc w:val="center"/>
            </w:pPr>
            <w:r>
              <w:t>2020 г.</w:t>
            </w:r>
          </w:p>
        </w:tc>
        <w:tc>
          <w:tcPr>
            <w:tcW w:w="964" w:type="dxa"/>
          </w:tcPr>
          <w:p w:rsidR="00E070C7" w:rsidRDefault="00E070C7">
            <w:pPr>
              <w:pStyle w:val="ConsPlusNormal"/>
              <w:jc w:val="center"/>
            </w:pPr>
            <w:r>
              <w:t>2021 г.</w:t>
            </w:r>
          </w:p>
        </w:tc>
      </w:tr>
      <w:tr w:rsidR="00E070C7">
        <w:tc>
          <w:tcPr>
            <w:tcW w:w="907" w:type="dxa"/>
          </w:tcPr>
          <w:p w:rsidR="00E070C7" w:rsidRDefault="00E070C7">
            <w:pPr>
              <w:pStyle w:val="ConsPlusNormal"/>
              <w:jc w:val="center"/>
            </w:pPr>
            <w:r>
              <w:t>ГП</w:t>
            </w:r>
          </w:p>
        </w:tc>
        <w:tc>
          <w:tcPr>
            <w:tcW w:w="850" w:type="dxa"/>
          </w:tcPr>
          <w:p w:rsidR="00E070C7" w:rsidRDefault="00E070C7">
            <w:pPr>
              <w:pStyle w:val="ConsPlusNormal"/>
              <w:jc w:val="center"/>
            </w:pPr>
            <w:r>
              <w:t>Пп</w:t>
            </w:r>
          </w:p>
        </w:tc>
        <w:tc>
          <w:tcPr>
            <w:tcW w:w="454" w:type="dxa"/>
            <w:vMerge/>
          </w:tcPr>
          <w:p w:rsidR="00E070C7" w:rsidRDefault="00E070C7"/>
        </w:tc>
        <w:tc>
          <w:tcPr>
            <w:tcW w:w="3118" w:type="dxa"/>
            <w:vMerge/>
          </w:tcPr>
          <w:p w:rsidR="00E070C7" w:rsidRDefault="00E070C7"/>
        </w:tc>
        <w:tc>
          <w:tcPr>
            <w:tcW w:w="1020" w:type="dxa"/>
            <w:vMerge/>
          </w:tcPr>
          <w:p w:rsidR="00E070C7" w:rsidRDefault="00E070C7"/>
        </w:tc>
        <w:tc>
          <w:tcPr>
            <w:tcW w:w="907" w:type="dxa"/>
          </w:tcPr>
          <w:p w:rsidR="00E070C7" w:rsidRDefault="00E070C7">
            <w:pPr>
              <w:pStyle w:val="ConsPlusNormal"/>
              <w:jc w:val="center"/>
            </w:pPr>
            <w:r>
              <w:t>отчет</w:t>
            </w:r>
          </w:p>
        </w:tc>
        <w:tc>
          <w:tcPr>
            <w:tcW w:w="907" w:type="dxa"/>
          </w:tcPr>
          <w:p w:rsidR="00E070C7" w:rsidRDefault="00E070C7">
            <w:pPr>
              <w:pStyle w:val="ConsPlusNormal"/>
              <w:jc w:val="center"/>
            </w:pPr>
            <w:r>
              <w:t>отчет</w:t>
            </w:r>
          </w:p>
        </w:tc>
        <w:tc>
          <w:tcPr>
            <w:tcW w:w="907" w:type="dxa"/>
          </w:tcPr>
          <w:p w:rsidR="00E070C7" w:rsidRDefault="00E070C7">
            <w:pPr>
              <w:pStyle w:val="ConsPlusNormal"/>
              <w:jc w:val="center"/>
            </w:pPr>
            <w:r>
              <w:t>отчет</w:t>
            </w:r>
          </w:p>
        </w:tc>
        <w:tc>
          <w:tcPr>
            <w:tcW w:w="907" w:type="dxa"/>
          </w:tcPr>
          <w:p w:rsidR="00E070C7" w:rsidRDefault="00E070C7">
            <w:pPr>
              <w:pStyle w:val="ConsPlusNormal"/>
              <w:jc w:val="center"/>
            </w:pPr>
            <w:r>
              <w:t>отчет</w:t>
            </w:r>
          </w:p>
        </w:tc>
        <w:tc>
          <w:tcPr>
            <w:tcW w:w="1020" w:type="dxa"/>
          </w:tcPr>
          <w:p w:rsidR="00E070C7" w:rsidRDefault="00E070C7">
            <w:pPr>
              <w:pStyle w:val="ConsPlusNormal"/>
              <w:jc w:val="center"/>
            </w:pPr>
            <w:r>
              <w:t>отчет</w:t>
            </w:r>
          </w:p>
        </w:tc>
        <w:tc>
          <w:tcPr>
            <w:tcW w:w="964" w:type="dxa"/>
          </w:tcPr>
          <w:p w:rsidR="00E070C7" w:rsidRDefault="00E070C7">
            <w:pPr>
              <w:pStyle w:val="ConsPlusNormal"/>
              <w:jc w:val="center"/>
            </w:pPr>
            <w:r>
              <w:t>оценка</w:t>
            </w:r>
          </w:p>
        </w:tc>
        <w:tc>
          <w:tcPr>
            <w:tcW w:w="964" w:type="dxa"/>
          </w:tcPr>
          <w:p w:rsidR="00E070C7" w:rsidRDefault="00E070C7">
            <w:pPr>
              <w:pStyle w:val="ConsPlusNormal"/>
              <w:jc w:val="center"/>
            </w:pPr>
            <w:r>
              <w:t>прогноз</w:t>
            </w:r>
          </w:p>
        </w:tc>
        <w:tc>
          <w:tcPr>
            <w:tcW w:w="964" w:type="dxa"/>
          </w:tcPr>
          <w:p w:rsidR="00E070C7" w:rsidRDefault="00E070C7">
            <w:pPr>
              <w:pStyle w:val="ConsPlusNormal"/>
              <w:jc w:val="center"/>
            </w:pPr>
            <w:r>
              <w:t>прогноз</w:t>
            </w:r>
          </w:p>
        </w:tc>
        <w:tc>
          <w:tcPr>
            <w:tcW w:w="964" w:type="dxa"/>
          </w:tcPr>
          <w:p w:rsidR="00E070C7" w:rsidRDefault="00E070C7">
            <w:pPr>
              <w:pStyle w:val="ConsPlusNormal"/>
              <w:jc w:val="center"/>
            </w:pPr>
            <w:r>
              <w:t>прогноз</w:t>
            </w:r>
          </w:p>
        </w:tc>
      </w:tr>
      <w:tr w:rsidR="00E070C7">
        <w:tc>
          <w:tcPr>
            <w:tcW w:w="907" w:type="dxa"/>
          </w:tcPr>
          <w:p w:rsidR="00E070C7" w:rsidRDefault="00E070C7">
            <w:pPr>
              <w:pStyle w:val="ConsPlusNormal"/>
              <w:jc w:val="center"/>
            </w:pPr>
            <w:r>
              <w:t>13</w:t>
            </w:r>
          </w:p>
        </w:tc>
        <w:tc>
          <w:tcPr>
            <w:tcW w:w="850" w:type="dxa"/>
          </w:tcPr>
          <w:p w:rsidR="00E070C7" w:rsidRDefault="00E070C7">
            <w:pPr>
              <w:pStyle w:val="ConsPlusNormal"/>
            </w:pPr>
          </w:p>
        </w:tc>
        <w:tc>
          <w:tcPr>
            <w:tcW w:w="454" w:type="dxa"/>
          </w:tcPr>
          <w:p w:rsidR="00E070C7" w:rsidRDefault="00E070C7">
            <w:pPr>
              <w:pStyle w:val="ConsPlusNormal"/>
            </w:pPr>
          </w:p>
        </w:tc>
        <w:tc>
          <w:tcPr>
            <w:tcW w:w="12642" w:type="dxa"/>
            <w:gridSpan w:val="11"/>
          </w:tcPr>
          <w:p w:rsidR="00E070C7" w:rsidRDefault="00E070C7">
            <w:pPr>
              <w:pStyle w:val="ConsPlusNormal"/>
              <w:outlineLvl w:val="2"/>
            </w:pPr>
            <w:r>
              <w:t>Государственная программа "Развитие системы государственной регистрации актов гражданского состояния в Удмуртской Республике"</w:t>
            </w:r>
          </w:p>
        </w:tc>
      </w:tr>
      <w:tr w:rsidR="00E070C7">
        <w:tc>
          <w:tcPr>
            <w:tcW w:w="907" w:type="dxa"/>
          </w:tcPr>
          <w:p w:rsidR="00E070C7" w:rsidRDefault="00E070C7">
            <w:pPr>
              <w:pStyle w:val="ConsPlusNormal"/>
              <w:jc w:val="center"/>
            </w:pPr>
            <w:r>
              <w:t>13</w:t>
            </w:r>
          </w:p>
        </w:tc>
        <w:tc>
          <w:tcPr>
            <w:tcW w:w="850" w:type="dxa"/>
          </w:tcPr>
          <w:p w:rsidR="00E070C7" w:rsidRDefault="00E070C7">
            <w:pPr>
              <w:pStyle w:val="ConsPlusNormal"/>
              <w:jc w:val="center"/>
            </w:pPr>
            <w:r>
              <w:t>00</w:t>
            </w:r>
          </w:p>
        </w:tc>
        <w:tc>
          <w:tcPr>
            <w:tcW w:w="454" w:type="dxa"/>
          </w:tcPr>
          <w:p w:rsidR="00E070C7" w:rsidRDefault="00E070C7">
            <w:pPr>
              <w:pStyle w:val="ConsPlusNormal"/>
              <w:jc w:val="center"/>
            </w:pPr>
            <w:r>
              <w:t>01</w:t>
            </w:r>
          </w:p>
        </w:tc>
        <w:tc>
          <w:tcPr>
            <w:tcW w:w="3118" w:type="dxa"/>
          </w:tcPr>
          <w:p w:rsidR="00E070C7" w:rsidRDefault="00E070C7">
            <w:pPr>
              <w:pStyle w:val="ConsPlusNormal"/>
            </w:pPr>
            <w:r>
              <w:t xml:space="preserve">Удовлетворенность граждан качеством и доступностью государственных услуг в сфере государственной регистрации актов гражданского состояния </w:t>
            </w:r>
            <w:hyperlink w:anchor="P631" w:history="1">
              <w:r>
                <w:rPr>
                  <w:color w:val="0000FF"/>
                </w:rPr>
                <w:t>&lt;*&gt;</w:t>
              </w:r>
            </w:hyperlink>
          </w:p>
        </w:tc>
        <w:tc>
          <w:tcPr>
            <w:tcW w:w="1020" w:type="dxa"/>
          </w:tcPr>
          <w:p w:rsidR="00E070C7" w:rsidRDefault="00E070C7">
            <w:pPr>
              <w:pStyle w:val="ConsPlusNormal"/>
              <w:jc w:val="center"/>
            </w:pPr>
            <w:r>
              <w:t>% от числа опрошенных</w:t>
            </w:r>
          </w:p>
        </w:tc>
        <w:tc>
          <w:tcPr>
            <w:tcW w:w="907" w:type="dxa"/>
          </w:tcPr>
          <w:p w:rsidR="00E070C7" w:rsidRDefault="00E070C7">
            <w:pPr>
              <w:pStyle w:val="ConsPlusNormal"/>
              <w:jc w:val="center"/>
            </w:pPr>
            <w:r>
              <w:t>100</w:t>
            </w:r>
          </w:p>
        </w:tc>
        <w:tc>
          <w:tcPr>
            <w:tcW w:w="907" w:type="dxa"/>
          </w:tcPr>
          <w:p w:rsidR="00E070C7" w:rsidRDefault="00E070C7">
            <w:pPr>
              <w:pStyle w:val="ConsPlusNormal"/>
              <w:jc w:val="center"/>
            </w:pPr>
            <w:r>
              <w:t>98</w:t>
            </w:r>
          </w:p>
        </w:tc>
        <w:tc>
          <w:tcPr>
            <w:tcW w:w="907" w:type="dxa"/>
          </w:tcPr>
          <w:p w:rsidR="00E070C7" w:rsidRDefault="00E070C7">
            <w:pPr>
              <w:pStyle w:val="ConsPlusNormal"/>
              <w:jc w:val="center"/>
            </w:pPr>
            <w:r>
              <w:t>98</w:t>
            </w:r>
          </w:p>
        </w:tc>
        <w:tc>
          <w:tcPr>
            <w:tcW w:w="907" w:type="dxa"/>
          </w:tcPr>
          <w:p w:rsidR="00E070C7" w:rsidRDefault="00E070C7">
            <w:pPr>
              <w:pStyle w:val="ConsPlusNormal"/>
              <w:jc w:val="center"/>
            </w:pPr>
            <w:r>
              <w:t>99</w:t>
            </w:r>
          </w:p>
        </w:tc>
        <w:tc>
          <w:tcPr>
            <w:tcW w:w="1020" w:type="dxa"/>
          </w:tcPr>
          <w:p w:rsidR="00E070C7" w:rsidRDefault="00E070C7">
            <w:pPr>
              <w:pStyle w:val="ConsPlusNormal"/>
              <w:jc w:val="center"/>
            </w:pPr>
            <w:r>
              <w:t>99</w:t>
            </w:r>
          </w:p>
        </w:tc>
        <w:tc>
          <w:tcPr>
            <w:tcW w:w="964" w:type="dxa"/>
          </w:tcPr>
          <w:p w:rsidR="00E070C7" w:rsidRDefault="00E070C7">
            <w:pPr>
              <w:pStyle w:val="ConsPlusNormal"/>
              <w:jc w:val="center"/>
            </w:pPr>
            <w:r>
              <w:t>90</w:t>
            </w:r>
          </w:p>
        </w:tc>
        <w:tc>
          <w:tcPr>
            <w:tcW w:w="964" w:type="dxa"/>
          </w:tcPr>
          <w:p w:rsidR="00E070C7" w:rsidRDefault="00E070C7">
            <w:pPr>
              <w:pStyle w:val="ConsPlusNormal"/>
              <w:jc w:val="center"/>
            </w:pPr>
            <w:r>
              <w:t>90</w:t>
            </w:r>
          </w:p>
        </w:tc>
        <w:tc>
          <w:tcPr>
            <w:tcW w:w="964" w:type="dxa"/>
          </w:tcPr>
          <w:p w:rsidR="00E070C7" w:rsidRDefault="00E070C7">
            <w:pPr>
              <w:pStyle w:val="ConsPlusNormal"/>
              <w:jc w:val="center"/>
            </w:pPr>
            <w:r>
              <w:t>90</w:t>
            </w:r>
          </w:p>
        </w:tc>
        <w:tc>
          <w:tcPr>
            <w:tcW w:w="964" w:type="dxa"/>
          </w:tcPr>
          <w:p w:rsidR="00E070C7" w:rsidRDefault="00E070C7">
            <w:pPr>
              <w:pStyle w:val="ConsPlusNormal"/>
              <w:jc w:val="center"/>
            </w:pPr>
            <w:r>
              <w:t>90</w:t>
            </w:r>
          </w:p>
        </w:tc>
      </w:tr>
      <w:tr w:rsidR="00E070C7">
        <w:tc>
          <w:tcPr>
            <w:tcW w:w="907" w:type="dxa"/>
          </w:tcPr>
          <w:p w:rsidR="00E070C7" w:rsidRDefault="00E070C7">
            <w:pPr>
              <w:pStyle w:val="ConsPlusNormal"/>
              <w:jc w:val="center"/>
            </w:pPr>
            <w:r>
              <w:t>13</w:t>
            </w:r>
          </w:p>
        </w:tc>
        <w:tc>
          <w:tcPr>
            <w:tcW w:w="850" w:type="dxa"/>
          </w:tcPr>
          <w:p w:rsidR="00E070C7" w:rsidRDefault="00E070C7">
            <w:pPr>
              <w:pStyle w:val="ConsPlusNormal"/>
              <w:jc w:val="center"/>
            </w:pPr>
            <w:r>
              <w:t>00</w:t>
            </w:r>
          </w:p>
        </w:tc>
        <w:tc>
          <w:tcPr>
            <w:tcW w:w="454" w:type="dxa"/>
          </w:tcPr>
          <w:p w:rsidR="00E070C7" w:rsidRDefault="00E070C7">
            <w:pPr>
              <w:pStyle w:val="ConsPlusNormal"/>
              <w:jc w:val="center"/>
            </w:pPr>
            <w:r>
              <w:t>02</w:t>
            </w:r>
          </w:p>
        </w:tc>
        <w:tc>
          <w:tcPr>
            <w:tcW w:w="3118" w:type="dxa"/>
          </w:tcPr>
          <w:p w:rsidR="00E070C7" w:rsidRDefault="00E070C7">
            <w:pPr>
              <w:pStyle w:val="ConsPlusNormal"/>
            </w:pPr>
            <w:r>
              <w:t>Количество обоснованных жалоб граждан на действия (бездействие) органов ЗАГС Удмуртской Республики, поступивших в Комитет по делам ЗАГС</w:t>
            </w:r>
          </w:p>
        </w:tc>
        <w:tc>
          <w:tcPr>
            <w:tcW w:w="1020" w:type="dxa"/>
          </w:tcPr>
          <w:p w:rsidR="00E070C7" w:rsidRDefault="00E070C7">
            <w:pPr>
              <w:pStyle w:val="ConsPlusNormal"/>
              <w:jc w:val="center"/>
            </w:pPr>
            <w:r>
              <w:t>единиц</w:t>
            </w:r>
          </w:p>
        </w:tc>
        <w:tc>
          <w:tcPr>
            <w:tcW w:w="907" w:type="dxa"/>
          </w:tcPr>
          <w:p w:rsidR="00E070C7" w:rsidRDefault="00E070C7">
            <w:pPr>
              <w:pStyle w:val="ConsPlusNormal"/>
              <w:jc w:val="center"/>
            </w:pPr>
            <w:r>
              <w:t>5</w:t>
            </w:r>
          </w:p>
        </w:tc>
        <w:tc>
          <w:tcPr>
            <w:tcW w:w="907" w:type="dxa"/>
          </w:tcPr>
          <w:p w:rsidR="00E070C7" w:rsidRDefault="00E070C7">
            <w:pPr>
              <w:pStyle w:val="ConsPlusNormal"/>
              <w:jc w:val="center"/>
            </w:pPr>
            <w:r>
              <w:t>2</w:t>
            </w:r>
          </w:p>
        </w:tc>
        <w:tc>
          <w:tcPr>
            <w:tcW w:w="907" w:type="dxa"/>
          </w:tcPr>
          <w:p w:rsidR="00E070C7" w:rsidRDefault="00E070C7">
            <w:pPr>
              <w:pStyle w:val="ConsPlusNormal"/>
              <w:jc w:val="center"/>
            </w:pPr>
            <w:r>
              <w:t>0</w:t>
            </w:r>
          </w:p>
        </w:tc>
        <w:tc>
          <w:tcPr>
            <w:tcW w:w="907" w:type="dxa"/>
          </w:tcPr>
          <w:p w:rsidR="00E070C7" w:rsidRDefault="00E070C7">
            <w:pPr>
              <w:pStyle w:val="ConsPlusNormal"/>
              <w:jc w:val="center"/>
            </w:pPr>
            <w:r>
              <w:t>0</w:t>
            </w:r>
          </w:p>
        </w:tc>
        <w:tc>
          <w:tcPr>
            <w:tcW w:w="1020" w:type="dxa"/>
          </w:tcPr>
          <w:p w:rsidR="00E070C7" w:rsidRDefault="00E070C7">
            <w:pPr>
              <w:pStyle w:val="ConsPlusNormal"/>
              <w:jc w:val="center"/>
            </w:pPr>
            <w:r>
              <w:t>1</w:t>
            </w:r>
          </w:p>
        </w:tc>
        <w:tc>
          <w:tcPr>
            <w:tcW w:w="964" w:type="dxa"/>
          </w:tcPr>
          <w:p w:rsidR="00E070C7" w:rsidRDefault="00E070C7">
            <w:pPr>
              <w:pStyle w:val="ConsPlusNormal"/>
              <w:jc w:val="center"/>
            </w:pPr>
            <w:r>
              <w:t>4</w:t>
            </w:r>
          </w:p>
        </w:tc>
        <w:tc>
          <w:tcPr>
            <w:tcW w:w="964" w:type="dxa"/>
          </w:tcPr>
          <w:p w:rsidR="00E070C7" w:rsidRDefault="00E070C7">
            <w:pPr>
              <w:pStyle w:val="ConsPlusNormal"/>
              <w:jc w:val="center"/>
            </w:pPr>
            <w:r>
              <w:t>4</w:t>
            </w:r>
          </w:p>
        </w:tc>
        <w:tc>
          <w:tcPr>
            <w:tcW w:w="964" w:type="dxa"/>
          </w:tcPr>
          <w:p w:rsidR="00E070C7" w:rsidRDefault="00E070C7">
            <w:pPr>
              <w:pStyle w:val="ConsPlusNormal"/>
              <w:jc w:val="center"/>
            </w:pPr>
            <w:r>
              <w:t>4</w:t>
            </w:r>
          </w:p>
        </w:tc>
        <w:tc>
          <w:tcPr>
            <w:tcW w:w="964" w:type="dxa"/>
          </w:tcPr>
          <w:p w:rsidR="00E070C7" w:rsidRDefault="00E070C7">
            <w:pPr>
              <w:pStyle w:val="ConsPlusNormal"/>
              <w:jc w:val="center"/>
            </w:pPr>
            <w:r>
              <w:t>4</w:t>
            </w:r>
          </w:p>
        </w:tc>
      </w:tr>
      <w:tr w:rsidR="00E070C7">
        <w:tc>
          <w:tcPr>
            <w:tcW w:w="907" w:type="dxa"/>
          </w:tcPr>
          <w:p w:rsidR="00E070C7" w:rsidRDefault="00E070C7">
            <w:pPr>
              <w:pStyle w:val="ConsPlusNormal"/>
              <w:jc w:val="center"/>
            </w:pPr>
            <w:r>
              <w:t>13</w:t>
            </w:r>
          </w:p>
        </w:tc>
        <w:tc>
          <w:tcPr>
            <w:tcW w:w="850" w:type="dxa"/>
          </w:tcPr>
          <w:p w:rsidR="00E070C7" w:rsidRDefault="00E070C7">
            <w:pPr>
              <w:pStyle w:val="ConsPlusNormal"/>
              <w:jc w:val="center"/>
              <w:outlineLvl w:val="3"/>
            </w:pPr>
            <w:r>
              <w:t>01</w:t>
            </w:r>
          </w:p>
        </w:tc>
        <w:tc>
          <w:tcPr>
            <w:tcW w:w="454" w:type="dxa"/>
          </w:tcPr>
          <w:p w:rsidR="00E070C7" w:rsidRDefault="00E070C7">
            <w:pPr>
              <w:pStyle w:val="ConsPlusNormal"/>
            </w:pPr>
          </w:p>
        </w:tc>
        <w:tc>
          <w:tcPr>
            <w:tcW w:w="11678" w:type="dxa"/>
            <w:gridSpan w:val="10"/>
          </w:tcPr>
          <w:p w:rsidR="00E070C7" w:rsidRDefault="00E070C7">
            <w:pPr>
              <w:pStyle w:val="ConsPlusNormal"/>
            </w:pPr>
            <w:hyperlink w:anchor="P183" w:history="1">
              <w:r>
                <w:rPr>
                  <w:color w:val="0000FF"/>
                </w:rPr>
                <w:t>Подпрограмма</w:t>
              </w:r>
            </w:hyperlink>
            <w:r>
              <w:t xml:space="preserve"> "Государственная регистрация актов гражданского состояния, обеспечение сохранности и использования документов органов ЗАГС Удмуртской Республики"</w:t>
            </w:r>
          </w:p>
        </w:tc>
        <w:tc>
          <w:tcPr>
            <w:tcW w:w="964" w:type="dxa"/>
          </w:tcPr>
          <w:p w:rsidR="00E070C7" w:rsidRDefault="00E070C7">
            <w:pPr>
              <w:pStyle w:val="ConsPlusNormal"/>
            </w:pPr>
          </w:p>
        </w:tc>
      </w:tr>
      <w:tr w:rsidR="00E070C7">
        <w:tc>
          <w:tcPr>
            <w:tcW w:w="907" w:type="dxa"/>
          </w:tcPr>
          <w:p w:rsidR="00E070C7" w:rsidRDefault="00E070C7">
            <w:pPr>
              <w:pStyle w:val="ConsPlusNormal"/>
              <w:jc w:val="center"/>
            </w:pPr>
            <w:r>
              <w:t>13</w:t>
            </w:r>
          </w:p>
        </w:tc>
        <w:tc>
          <w:tcPr>
            <w:tcW w:w="850" w:type="dxa"/>
          </w:tcPr>
          <w:p w:rsidR="00E070C7" w:rsidRDefault="00E070C7">
            <w:pPr>
              <w:pStyle w:val="ConsPlusNormal"/>
              <w:jc w:val="center"/>
            </w:pPr>
            <w:r>
              <w:t>01</w:t>
            </w:r>
          </w:p>
        </w:tc>
        <w:tc>
          <w:tcPr>
            <w:tcW w:w="454" w:type="dxa"/>
          </w:tcPr>
          <w:p w:rsidR="00E070C7" w:rsidRDefault="00E070C7">
            <w:pPr>
              <w:pStyle w:val="ConsPlusNormal"/>
              <w:jc w:val="center"/>
            </w:pPr>
            <w:r>
              <w:t>01</w:t>
            </w:r>
          </w:p>
        </w:tc>
        <w:tc>
          <w:tcPr>
            <w:tcW w:w="3118" w:type="dxa"/>
          </w:tcPr>
          <w:p w:rsidR="00E070C7" w:rsidRDefault="00E070C7">
            <w:pPr>
              <w:pStyle w:val="ConsPlusNormal"/>
            </w:pPr>
            <w:r>
              <w:t>Количество предписаний, внесенных Управлением Министерства юстиции Российской Федерации по Удмуртской Республике, по результатам проверок за отчетный период</w:t>
            </w:r>
          </w:p>
        </w:tc>
        <w:tc>
          <w:tcPr>
            <w:tcW w:w="1020" w:type="dxa"/>
          </w:tcPr>
          <w:p w:rsidR="00E070C7" w:rsidRDefault="00E070C7">
            <w:pPr>
              <w:pStyle w:val="ConsPlusNormal"/>
              <w:jc w:val="center"/>
            </w:pPr>
            <w:r>
              <w:t>единиц</w:t>
            </w:r>
          </w:p>
        </w:tc>
        <w:tc>
          <w:tcPr>
            <w:tcW w:w="907" w:type="dxa"/>
          </w:tcPr>
          <w:p w:rsidR="00E070C7" w:rsidRDefault="00E070C7">
            <w:pPr>
              <w:pStyle w:val="ConsPlusNormal"/>
              <w:jc w:val="center"/>
            </w:pPr>
            <w:r>
              <w:t>0</w:t>
            </w:r>
          </w:p>
        </w:tc>
        <w:tc>
          <w:tcPr>
            <w:tcW w:w="907" w:type="dxa"/>
          </w:tcPr>
          <w:p w:rsidR="00E070C7" w:rsidRDefault="00E070C7">
            <w:pPr>
              <w:pStyle w:val="ConsPlusNormal"/>
              <w:jc w:val="center"/>
            </w:pPr>
            <w:r>
              <w:t>0</w:t>
            </w:r>
          </w:p>
        </w:tc>
        <w:tc>
          <w:tcPr>
            <w:tcW w:w="907" w:type="dxa"/>
          </w:tcPr>
          <w:p w:rsidR="00E070C7" w:rsidRDefault="00E070C7">
            <w:pPr>
              <w:pStyle w:val="ConsPlusNormal"/>
              <w:jc w:val="center"/>
            </w:pPr>
            <w:r>
              <w:t>0</w:t>
            </w:r>
          </w:p>
        </w:tc>
        <w:tc>
          <w:tcPr>
            <w:tcW w:w="907" w:type="dxa"/>
          </w:tcPr>
          <w:p w:rsidR="00E070C7" w:rsidRDefault="00E070C7">
            <w:pPr>
              <w:pStyle w:val="ConsPlusNormal"/>
              <w:jc w:val="center"/>
            </w:pPr>
            <w:r>
              <w:t>0</w:t>
            </w:r>
          </w:p>
        </w:tc>
        <w:tc>
          <w:tcPr>
            <w:tcW w:w="1020" w:type="dxa"/>
          </w:tcPr>
          <w:p w:rsidR="00E070C7" w:rsidRDefault="00E070C7">
            <w:pPr>
              <w:pStyle w:val="ConsPlusNormal"/>
              <w:jc w:val="center"/>
            </w:pPr>
            <w:r>
              <w:t>0</w:t>
            </w:r>
          </w:p>
        </w:tc>
        <w:tc>
          <w:tcPr>
            <w:tcW w:w="964" w:type="dxa"/>
          </w:tcPr>
          <w:p w:rsidR="00E070C7" w:rsidRDefault="00E070C7">
            <w:pPr>
              <w:pStyle w:val="ConsPlusNormal"/>
              <w:jc w:val="center"/>
            </w:pPr>
            <w:r>
              <w:t>не более 1</w:t>
            </w:r>
          </w:p>
        </w:tc>
        <w:tc>
          <w:tcPr>
            <w:tcW w:w="964" w:type="dxa"/>
          </w:tcPr>
          <w:p w:rsidR="00E070C7" w:rsidRDefault="00E070C7">
            <w:pPr>
              <w:pStyle w:val="ConsPlusNormal"/>
              <w:jc w:val="center"/>
            </w:pPr>
            <w:r>
              <w:t>не более 1</w:t>
            </w:r>
          </w:p>
        </w:tc>
        <w:tc>
          <w:tcPr>
            <w:tcW w:w="964" w:type="dxa"/>
          </w:tcPr>
          <w:p w:rsidR="00E070C7" w:rsidRDefault="00E070C7">
            <w:pPr>
              <w:pStyle w:val="ConsPlusNormal"/>
              <w:jc w:val="center"/>
            </w:pPr>
            <w:r>
              <w:t>не более 1</w:t>
            </w:r>
          </w:p>
        </w:tc>
        <w:tc>
          <w:tcPr>
            <w:tcW w:w="964" w:type="dxa"/>
          </w:tcPr>
          <w:p w:rsidR="00E070C7" w:rsidRDefault="00E070C7">
            <w:pPr>
              <w:pStyle w:val="ConsPlusNormal"/>
              <w:jc w:val="center"/>
            </w:pPr>
            <w:r>
              <w:t>не более 1</w:t>
            </w:r>
          </w:p>
        </w:tc>
      </w:tr>
      <w:tr w:rsidR="00E070C7">
        <w:tc>
          <w:tcPr>
            <w:tcW w:w="907" w:type="dxa"/>
          </w:tcPr>
          <w:p w:rsidR="00E070C7" w:rsidRDefault="00E070C7">
            <w:pPr>
              <w:pStyle w:val="ConsPlusNormal"/>
              <w:jc w:val="center"/>
            </w:pPr>
            <w:r>
              <w:lastRenderedPageBreak/>
              <w:t>13</w:t>
            </w:r>
          </w:p>
        </w:tc>
        <w:tc>
          <w:tcPr>
            <w:tcW w:w="850" w:type="dxa"/>
          </w:tcPr>
          <w:p w:rsidR="00E070C7" w:rsidRDefault="00E070C7">
            <w:pPr>
              <w:pStyle w:val="ConsPlusNormal"/>
              <w:jc w:val="center"/>
            </w:pPr>
            <w:r>
              <w:t>01</w:t>
            </w:r>
          </w:p>
        </w:tc>
        <w:tc>
          <w:tcPr>
            <w:tcW w:w="454" w:type="dxa"/>
          </w:tcPr>
          <w:p w:rsidR="00E070C7" w:rsidRDefault="00E070C7">
            <w:pPr>
              <w:pStyle w:val="ConsPlusNormal"/>
              <w:jc w:val="center"/>
            </w:pPr>
            <w:r>
              <w:t>02</w:t>
            </w:r>
          </w:p>
        </w:tc>
        <w:tc>
          <w:tcPr>
            <w:tcW w:w="3118" w:type="dxa"/>
          </w:tcPr>
          <w:p w:rsidR="00E070C7" w:rsidRDefault="00E070C7">
            <w:pPr>
              <w:pStyle w:val="ConsPlusNormal"/>
            </w:pPr>
            <w:r>
              <w:t>Количество письменных предписаний, выданных Комитетом по делам ЗАГС, по устранению нарушений, допущенных органами местного самоуправления в Удмуртской Республике или их должностными лицами в ходе осуществления государственных полномочий</w:t>
            </w:r>
          </w:p>
        </w:tc>
        <w:tc>
          <w:tcPr>
            <w:tcW w:w="1020" w:type="dxa"/>
          </w:tcPr>
          <w:p w:rsidR="00E070C7" w:rsidRDefault="00E070C7">
            <w:pPr>
              <w:pStyle w:val="ConsPlusNormal"/>
              <w:jc w:val="center"/>
            </w:pPr>
            <w:r>
              <w:t>единиц</w:t>
            </w:r>
          </w:p>
        </w:tc>
        <w:tc>
          <w:tcPr>
            <w:tcW w:w="907" w:type="dxa"/>
          </w:tcPr>
          <w:p w:rsidR="00E070C7" w:rsidRDefault="00E070C7">
            <w:pPr>
              <w:pStyle w:val="ConsPlusNormal"/>
              <w:jc w:val="center"/>
            </w:pPr>
            <w:r>
              <w:t>0</w:t>
            </w:r>
          </w:p>
        </w:tc>
        <w:tc>
          <w:tcPr>
            <w:tcW w:w="907" w:type="dxa"/>
          </w:tcPr>
          <w:p w:rsidR="00E070C7" w:rsidRDefault="00E070C7">
            <w:pPr>
              <w:pStyle w:val="ConsPlusNormal"/>
              <w:jc w:val="center"/>
            </w:pPr>
            <w:r>
              <w:t>0</w:t>
            </w:r>
          </w:p>
        </w:tc>
        <w:tc>
          <w:tcPr>
            <w:tcW w:w="907" w:type="dxa"/>
          </w:tcPr>
          <w:p w:rsidR="00E070C7" w:rsidRDefault="00E070C7">
            <w:pPr>
              <w:pStyle w:val="ConsPlusNormal"/>
              <w:jc w:val="center"/>
            </w:pPr>
            <w:r>
              <w:t>0</w:t>
            </w:r>
          </w:p>
        </w:tc>
        <w:tc>
          <w:tcPr>
            <w:tcW w:w="907" w:type="dxa"/>
          </w:tcPr>
          <w:p w:rsidR="00E070C7" w:rsidRDefault="00E070C7">
            <w:pPr>
              <w:pStyle w:val="ConsPlusNormal"/>
              <w:jc w:val="center"/>
            </w:pPr>
            <w:r>
              <w:t>0</w:t>
            </w:r>
          </w:p>
        </w:tc>
        <w:tc>
          <w:tcPr>
            <w:tcW w:w="1020" w:type="dxa"/>
          </w:tcPr>
          <w:p w:rsidR="00E070C7" w:rsidRDefault="00E070C7">
            <w:pPr>
              <w:pStyle w:val="ConsPlusNormal"/>
              <w:jc w:val="center"/>
            </w:pPr>
            <w:r>
              <w:t>0</w:t>
            </w:r>
          </w:p>
        </w:tc>
        <w:tc>
          <w:tcPr>
            <w:tcW w:w="964" w:type="dxa"/>
          </w:tcPr>
          <w:p w:rsidR="00E070C7" w:rsidRDefault="00E070C7">
            <w:pPr>
              <w:pStyle w:val="ConsPlusNormal"/>
              <w:jc w:val="center"/>
            </w:pPr>
            <w:r>
              <w:t>не более 1</w:t>
            </w:r>
          </w:p>
        </w:tc>
        <w:tc>
          <w:tcPr>
            <w:tcW w:w="964" w:type="dxa"/>
          </w:tcPr>
          <w:p w:rsidR="00E070C7" w:rsidRDefault="00E070C7">
            <w:pPr>
              <w:pStyle w:val="ConsPlusNormal"/>
              <w:jc w:val="center"/>
            </w:pPr>
            <w:r>
              <w:t>не более 1</w:t>
            </w:r>
          </w:p>
        </w:tc>
        <w:tc>
          <w:tcPr>
            <w:tcW w:w="964" w:type="dxa"/>
          </w:tcPr>
          <w:p w:rsidR="00E070C7" w:rsidRDefault="00E070C7">
            <w:pPr>
              <w:pStyle w:val="ConsPlusNormal"/>
              <w:jc w:val="center"/>
            </w:pPr>
            <w:r>
              <w:t>не более 1</w:t>
            </w:r>
          </w:p>
        </w:tc>
        <w:tc>
          <w:tcPr>
            <w:tcW w:w="964" w:type="dxa"/>
          </w:tcPr>
          <w:p w:rsidR="00E070C7" w:rsidRDefault="00E070C7">
            <w:pPr>
              <w:pStyle w:val="ConsPlusNormal"/>
              <w:jc w:val="center"/>
            </w:pPr>
            <w:r>
              <w:t>не более 1</w:t>
            </w:r>
          </w:p>
        </w:tc>
      </w:tr>
      <w:tr w:rsidR="00E070C7">
        <w:tc>
          <w:tcPr>
            <w:tcW w:w="907" w:type="dxa"/>
          </w:tcPr>
          <w:p w:rsidR="00E070C7" w:rsidRDefault="00E070C7">
            <w:pPr>
              <w:pStyle w:val="ConsPlusNormal"/>
              <w:jc w:val="center"/>
            </w:pPr>
            <w:r>
              <w:t>13</w:t>
            </w:r>
          </w:p>
        </w:tc>
        <w:tc>
          <w:tcPr>
            <w:tcW w:w="850" w:type="dxa"/>
          </w:tcPr>
          <w:p w:rsidR="00E070C7" w:rsidRDefault="00E070C7">
            <w:pPr>
              <w:pStyle w:val="ConsPlusNormal"/>
              <w:jc w:val="center"/>
            </w:pPr>
            <w:r>
              <w:t>01</w:t>
            </w:r>
          </w:p>
        </w:tc>
        <w:tc>
          <w:tcPr>
            <w:tcW w:w="454" w:type="dxa"/>
          </w:tcPr>
          <w:p w:rsidR="00E070C7" w:rsidRDefault="00E070C7">
            <w:pPr>
              <w:pStyle w:val="ConsPlusNormal"/>
              <w:jc w:val="center"/>
            </w:pPr>
            <w:r>
              <w:t>03</w:t>
            </w:r>
          </w:p>
        </w:tc>
        <w:tc>
          <w:tcPr>
            <w:tcW w:w="3118" w:type="dxa"/>
          </w:tcPr>
          <w:p w:rsidR="00E070C7" w:rsidRDefault="00E070C7">
            <w:pPr>
              <w:pStyle w:val="ConsPlusNormal"/>
            </w:pPr>
            <w:r>
              <w:t>Время ожидания в очереди при обращении заявителя для получения государственных услуг в сфере государственной регистрации актов гражданского состояния</w:t>
            </w:r>
          </w:p>
        </w:tc>
        <w:tc>
          <w:tcPr>
            <w:tcW w:w="1020" w:type="dxa"/>
          </w:tcPr>
          <w:p w:rsidR="00E070C7" w:rsidRDefault="00E070C7">
            <w:pPr>
              <w:pStyle w:val="ConsPlusNormal"/>
              <w:jc w:val="center"/>
            </w:pPr>
            <w:r>
              <w:t>минуты</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15</w:t>
            </w:r>
          </w:p>
        </w:tc>
        <w:tc>
          <w:tcPr>
            <w:tcW w:w="907" w:type="dxa"/>
          </w:tcPr>
          <w:p w:rsidR="00E070C7" w:rsidRDefault="00E070C7">
            <w:pPr>
              <w:pStyle w:val="ConsPlusNormal"/>
              <w:jc w:val="center"/>
            </w:pPr>
            <w:r>
              <w:t>15</w:t>
            </w:r>
          </w:p>
        </w:tc>
        <w:tc>
          <w:tcPr>
            <w:tcW w:w="1020" w:type="dxa"/>
          </w:tcPr>
          <w:p w:rsidR="00E070C7" w:rsidRDefault="00E070C7">
            <w:pPr>
              <w:pStyle w:val="ConsPlusNormal"/>
              <w:jc w:val="center"/>
            </w:pPr>
            <w:r>
              <w:t>15</w:t>
            </w:r>
          </w:p>
        </w:tc>
        <w:tc>
          <w:tcPr>
            <w:tcW w:w="964" w:type="dxa"/>
          </w:tcPr>
          <w:p w:rsidR="00E070C7" w:rsidRDefault="00E070C7">
            <w:pPr>
              <w:pStyle w:val="ConsPlusNormal"/>
              <w:jc w:val="center"/>
            </w:pPr>
            <w:r>
              <w:t>не более 15</w:t>
            </w:r>
          </w:p>
        </w:tc>
        <w:tc>
          <w:tcPr>
            <w:tcW w:w="964" w:type="dxa"/>
          </w:tcPr>
          <w:p w:rsidR="00E070C7" w:rsidRDefault="00E070C7">
            <w:pPr>
              <w:pStyle w:val="ConsPlusNormal"/>
              <w:jc w:val="center"/>
            </w:pPr>
            <w:r>
              <w:t>не более 15</w:t>
            </w:r>
          </w:p>
        </w:tc>
        <w:tc>
          <w:tcPr>
            <w:tcW w:w="964" w:type="dxa"/>
          </w:tcPr>
          <w:p w:rsidR="00E070C7" w:rsidRDefault="00E070C7">
            <w:pPr>
              <w:pStyle w:val="ConsPlusNormal"/>
              <w:jc w:val="center"/>
            </w:pPr>
            <w:r>
              <w:t>не более 15</w:t>
            </w:r>
          </w:p>
        </w:tc>
        <w:tc>
          <w:tcPr>
            <w:tcW w:w="964" w:type="dxa"/>
          </w:tcPr>
          <w:p w:rsidR="00E070C7" w:rsidRDefault="00E070C7">
            <w:pPr>
              <w:pStyle w:val="ConsPlusNormal"/>
              <w:jc w:val="center"/>
            </w:pPr>
            <w:r>
              <w:t>не более 15</w:t>
            </w:r>
          </w:p>
        </w:tc>
      </w:tr>
      <w:tr w:rsidR="00E070C7">
        <w:tc>
          <w:tcPr>
            <w:tcW w:w="907" w:type="dxa"/>
          </w:tcPr>
          <w:p w:rsidR="00E070C7" w:rsidRDefault="00E070C7">
            <w:pPr>
              <w:pStyle w:val="ConsPlusNormal"/>
              <w:jc w:val="center"/>
            </w:pPr>
            <w:r>
              <w:t>13</w:t>
            </w:r>
          </w:p>
        </w:tc>
        <w:tc>
          <w:tcPr>
            <w:tcW w:w="850" w:type="dxa"/>
          </w:tcPr>
          <w:p w:rsidR="00E070C7" w:rsidRDefault="00E070C7">
            <w:pPr>
              <w:pStyle w:val="ConsPlusNormal"/>
              <w:jc w:val="center"/>
            </w:pPr>
            <w:r>
              <w:t>01</w:t>
            </w:r>
          </w:p>
        </w:tc>
        <w:tc>
          <w:tcPr>
            <w:tcW w:w="454" w:type="dxa"/>
          </w:tcPr>
          <w:p w:rsidR="00E070C7" w:rsidRDefault="00E070C7">
            <w:pPr>
              <w:pStyle w:val="ConsPlusNormal"/>
              <w:jc w:val="center"/>
            </w:pPr>
            <w:r>
              <w:t>04</w:t>
            </w:r>
          </w:p>
        </w:tc>
        <w:tc>
          <w:tcPr>
            <w:tcW w:w="3118" w:type="dxa"/>
          </w:tcPr>
          <w:p w:rsidR="00E070C7" w:rsidRDefault="00E070C7">
            <w:pPr>
              <w:pStyle w:val="ConsPlusNormal"/>
            </w:pPr>
            <w:r>
              <w:t>Доля записей актов гражданского состояния, переданных органами ЗАГС Удмуртской Республики в Комитет по делам ЗАГС в электронном виде, в общем количестве переданных записей актов гражданского состояния (за период с 1925 года по отчетный год)</w:t>
            </w:r>
          </w:p>
        </w:tc>
        <w:tc>
          <w:tcPr>
            <w:tcW w:w="1020" w:type="dxa"/>
          </w:tcPr>
          <w:p w:rsidR="00E070C7" w:rsidRDefault="00E070C7">
            <w:pPr>
              <w:pStyle w:val="ConsPlusNormal"/>
              <w:jc w:val="center"/>
            </w:pPr>
            <w:r>
              <w:t>%</w:t>
            </w:r>
          </w:p>
        </w:tc>
        <w:tc>
          <w:tcPr>
            <w:tcW w:w="907" w:type="dxa"/>
          </w:tcPr>
          <w:p w:rsidR="00E070C7" w:rsidRDefault="00E070C7">
            <w:pPr>
              <w:pStyle w:val="ConsPlusNormal"/>
              <w:jc w:val="center"/>
            </w:pPr>
            <w:r>
              <w:t>41,3</w:t>
            </w:r>
          </w:p>
        </w:tc>
        <w:tc>
          <w:tcPr>
            <w:tcW w:w="907" w:type="dxa"/>
          </w:tcPr>
          <w:p w:rsidR="00E070C7" w:rsidRDefault="00E070C7">
            <w:pPr>
              <w:pStyle w:val="ConsPlusNormal"/>
              <w:jc w:val="center"/>
            </w:pPr>
            <w:r>
              <w:t>50,9</w:t>
            </w:r>
          </w:p>
        </w:tc>
        <w:tc>
          <w:tcPr>
            <w:tcW w:w="907" w:type="dxa"/>
          </w:tcPr>
          <w:p w:rsidR="00E070C7" w:rsidRDefault="00E070C7">
            <w:pPr>
              <w:pStyle w:val="ConsPlusNormal"/>
              <w:jc w:val="center"/>
            </w:pPr>
            <w:r>
              <w:t>62,8</w:t>
            </w:r>
          </w:p>
        </w:tc>
        <w:tc>
          <w:tcPr>
            <w:tcW w:w="907" w:type="dxa"/>
          </w:tcPr>
          <w:p w:rsidR="00E070C7" w:rsidRDefault="00E070C7">
            <w:pPr>
              <w:pStyle w:val="ConsPlusNormal"/>
              <w:jc w:val="center"/>
            </w:pPr>
            <w:r>
              <w:t>74,4</w:t>
            </w:r>
          </w:p>
        </w:tc>
        <w:tc>
          <w:tcPr>
            <w:tcW w:w="102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907" w:type="dxa"/>
          </w:tcPr>
          <w:p w:rsidR="00E070C7" w:rsidRDefault="00E070C7">
            <w:pPr>
              <w:pStyle w:val="ConsPlusNormal"/>
              <w:jc w:val="center"/>
            </w:pPr>
            <w:r>
              <w:t>13</w:t>
            </w:r>
          </w:p>
        </w:tc>
        <w:tc>
          <w:tcPr>
            <w:tcW w:w="850" w:type="dxa"/>
          </w:tcPr>
          <w:p w:rsidR="00E070C7" w:rsidRDefault="00E070C7">
            <w:pPr>
              <w:pStyle w:val="ConsPlusNormal"/>
              <w:jc w:val="center"/>
            </w:pPr>
            <w:r>
              <w:t>01</w:t>
            </w:r>
          </w:p>
        </w:tc>
        <w:tc>
          <w:tcPr>
            <w:tcW w:w="454" w:type="dxa"/>
          </w:tcPr>
          <w:p w:rsidR="00E070C7" w:rsidRDefault="00E070C7">
            <w:pPr>
              <w:pStyle w:val="ConsPlusNormal"/>
              <w:jc w:val="center"/>
            </w:pPr>
            <w:r>
              <w:t>05</w:t>
            </w:r>
          </w:p>
        </w:tc>
        <w:tc>
          <w:tcPr>
            <w:tcW w:w="3118" w:type="dxa"/>
          </w:tcPr>
          <w:p w:rsidR="00E070C7" w:rsidRDefault="00E070C7">
            <w:pPr>
              <w:pStyle w:val="ConsPlusNormal"/>
            </w:pPr>
            <w:r>
              <w:t>Количество записей актов гражданского состояния, переведенных в электронный вид (за период с 1 января 1926 года по 31 марта 2015 года)</w:t>
            </w:r>
          </w:p>
        </w:tc>
        <w:tc>
          <w:tcPr>
            <w:tcW w:w="1020" w:type="dxa"/>
          </w:tcPr>
          <w:p w:rsidR="00E070C7" w:rsidRDefault="00E070C7">
            <w:pPr>
              <w:pStyle w:val="ConsPlusNormal"/>
              <w:jc w:val="center"/>
            </w:pPr>
            <w:r>
              <w:t>единиц</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1020" w:type="dxa"/>
          </w:tcPr>
          <w:p w:rsidR="00E070C7" w:rsidRDefault="00E070C7">
            <w:pPr>
              <w:pStyle w:val="ConsPlusNormal"/>
              <w:jc w:val="center"/>
            </w:pPr>
            <w:r>
              <w:t>2320530</w:t>
            </w:r>
          </w:p>
        </w:tc>
        <w:tc>
          <w:tcPr>
            <w:tcW w:w="964" w:type="dxa"/>
          </w:tcPr>
          <w:p w:rsidR="00E070C7" w:rsidRDefault="00E070C7">
            <w:pPr>
              <w:pStyle w:val="ConsPlusNormal"/>
              <w:jc w:val="center"/>
            </w:pPr>
            <w:r>
              <w:t>2035043</w:t>
            </w:r>
          </w:p>
        </w:tc>
        <w:tc>
          <w:tcPr>
            <w:tcW w:w="964" w:type="dxa"/>
          </w:tcPr>
          <w:p w:rsidR="00E070C7" w:rsidRDefault="00E070C7">
            <w:pPr>
              <w:pStyle w:val="ConsPlusNormal"/>
              <w:jc w:val="center"/>
            </w:pPr>
            <w:r>
              <w:t>2068875</w:t>
            </w:r>
          </w:p>
        </w:tc>
        <w:tc>
          <w:tcPr>
            <w:tcW w:w="964"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907" w:type="dxa"/>
          </w:tcPr>
          <w:p w:rsidR="00E070C7" w:rsidRDefault="00E070C7">
            <w:pPr>
              <w:pStyle w:val="ConsPlusNormal"/>
              <w:jc w:val="center"/>
            </w:pPr>
            <w:r>
              <w:lastRenderedPageBreak/>
              <w:t>13</w:t>
            </w:r>
          </w:p>
        </w:tc>
        <w:tc>
          <w:tcPr>
            <w:tcW w:w="850" w:type="dxa"/>
          </w:tcPr>
          <w:p w:rsidR="00E070C7" w:rsidRDefault="00E070C7">
            <w:pPr>
              <w:pStyle w:val="ConsPlusNormal"/>
              <w:jc w:val="center"/>
              <w:outlineLvl w:val="3"/>
            </w:pPr>
            <w:r>
              <w:t>02</w:t>
            </w:r>
          </w:p>
        </w:tc>
        <w:tc>
          <w:tcPr>
            <w:tcW w:w="454" w:type="dxa"/>
          </w:tcPr>
          <w:p w:rsidR="00E070C7" w:rsidRDefault="00E070C7">
            <w:pPr>
              <w:pStyle w:val="ConsPlusNormal"/>
            </w:pPr>
          </w:p>
        </w:tc>
        <w:tc>
          <w:tcPr>
            <w:tcW w:w="11678" w:type="dxa"/>
            <w:gridSpan w:val="10"/>
          </w:tcPr>
          <w:p w:rsidR="00E070C7" w:rsidRDefault="00E070C7">
            <w:pPr>
              <w:pStyle w:val="ConsPlusNormal"/>
            </w:pPr>
            <w:hyperlink w:anchor="P294" w:history="1">
              <w:r>
                <w:rPr>
                  <w:color w:val="0000FF"/>
                </w:rPr>
                <w:t>Подпрограмма</w:t>
              </w:r>
            </w:hyperlink>
            <w:r>
              <w:t xml:space="preserve"> "Перевод предоставления государственных услуг в сфере государственной регистрации актов гражданского состояния в электронный вид"</w:t>
            </w:r>
          </w:p>
        </w:tc>
        <w:tc>
          <w:tcPr>
            <w:tcW w:w="964" w:type="dxa"/>
          </w:tcPr>
          <w:p w:rsidR="00E070C7" w:rsidRDefault="00E070C7">
            <w:pPr>
              <w:pStyle w:val="ConsPlusNormal"/>
            </w:pPr>
          </w:p>
        </w:tc>
      </w:tr>
      <w:tr w:rsidR="00E070C7">
        <w:tc>
          <w:tcPr>
            <w:tcW w:w="907" w:type="dxa"/>
          </w:tcPr>
          <w:p w:rsidR="00E070C7" w:rsidRDefault="00E070C7">
            <w:pPr>
              <w:pStyle w:val="ConsPlusNormal"/>
              <w:jc w:val="center"/>
            </w:pPr>
            <w:r>
              <w:t>13</w:t>
            </w:r>
          </w:p>
        </w:tc>
        <w:tc>
          <w:tcPr>
            <w:tcW w:w="850" w:type="dxa"/>
          </w:tcPr>
          <w:p w:rsidR="00E070C7" w:rsidRDefault="00E070C7">
            <w:pPr>
              <w:pStyle w:val="ConsPlusNormal"/>
              <w:jc w:val="center"/>
            </w:pPr>
            <w:r>
              <w:t>02</w:t>
            </w:r>
          </w:p>
        </w:tc>
        <w:tc>
          <w:tcPr>
            <w:tcW w:w="454" w:type="dxa"/>
          </w:tcPr>
          <w:p w:rsidR="00E070C7" w:rsidRDefault="00E070C7">
            <w:pPr>
              <w:pStyle w:val="ConsPlusNormal"/>
              <w:jc w:val="center"/>
            </w:pPr>
            <w:r>
              <w:t>01</w:t>
            </w:r>
          </w:p>
        </w:tc>
        <w:tc>
          <w:tcPr>
            <w:tcW w:w="3118" w:type="dxa"/>
          </w:tcPr>
          <w:p w:rsidR="00E070C7" w:rsidRDefault="00E070C7">
            <w:pPr>
              <w:pStyle w:val="ConsPlusNormal"/>
            </w:pPr>
            <w:r>
              <w:t>Доля государственных услуг по государственной регистрации актов гражданского состояния, предоставленных на основании заявлений и документов, поданных в электронной форме через федеральную государственную информационную систему "Единый портал государственных и муниципальных услуг (функций)" и/или государственную информационную систему Удмуртской Республики "Портал государственных и муниципальных услуг (функций)", от общего количества предоставленных услуг</w:t>
            </w:r>
          </w:p>
        </w:tc>
        <w:tc>
          <w:tcPr>
            <w:tcW w:w="1020" w:type="dxa"/>
          </w:tcPr>
          <w:p w:rsidR="00E070C7" w:rsidRDefault="00E070C7">
            <w:pPr>
              <w:pStyle w:val="ConsPlusNormal"/>
              <w:jc w:val="center"/>
            </w:pPr>
            <w:r>
              <w:t>%</w:t>
            </w:r>
          </w:p>
        </w:tc>
        <w:tc>
          <w:tcPr>
            <w:tcW w:w="907" w:type="dxa"/>
          </w:tcPr>
          <w:p w:rsidR="00E070C7" w:rsidRDefault="00E070C7">
            <w:pPr>
              <w:pStyle w:val="ConsPlusNormal"/>
              <w:jc w:val="center"/>
            </w:pPr>
            <w:r>
              <w:t>1,7</w:t>
            </w:r>
          </w:p>
        </w:tc>
        <w:tc>
          <w:tcPr>
            <w:tcW w:w="907" w:type="dxa"/>
          </w:tcPr>
          <w:p w:rsidR="00E070C7" w:rsidRDefault="00E070C7">
            <w:pPr>
              <w:pStyle w:val="ConsPlusNormal"/>
              <w:jc w:val="center"/>
            </w:pPr>
            <w:r>
              <w:t>1,9</w:t>
            </w:r>
          </w:p>
        </w:tc>
        <w:tc>
          <w:tcPr>
            <w:tcW w:w="907" w:type="dxa"/>
          </w:tcPr>
          <w:p w:rsidR="00E070C7" w:rsidRDefault="00E070C7">
            <w:pPr>
              <w:pStyle w:val="ConsPlusNormal"/>
              <w:jc w:val="center"/>
            </w:pPr>
            <w:r>
              <w:t>3,7</w:t>
            </w:r>
          </w:p>
        </w:tc>
        <w:tc>
          <w:tcPr>
            <w:tcW w:w="907" w:type="dxa"/>
          </w:tcPr>
          <w:p w:rsidR="00E070C7" w:rsidRDefault="00E070C7">
            <w:pPr>
              <w:pStyle w:val="ConsPlusNormal"/>
              <w:jc w:val="center"/>
            </w:pPr>
            <w:r>
              <w:t>-</w:t>
            </w:r>
          </w:p>
        </w:tc>
        <w:tc>
          <w:tcPr>
            <w:tcW w:w="102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907" w:type="dxa"/>
          </w:tcPr>
          <w:p w:rsidR="00E070C7" w:rsidRDefault="00E070C7">
            <w:pPr>
              <w:pStyle w:val="ConsPlusNormal"/>
              <w:jc w:val="center"/>
            </w:pPr>
            <w:r>
              <w:t>13</w:t>
            </w:r>
          </w:p>
        </w:tc>
        <w:tc>
          <w:tcPr>
            <w:tcW w:w="850" w:type="dxa"/>
          </w:tcPr>
          <w:p w:rsidR="00E070C7" w:rsidRDefault="00E070C7">
            <w:pPr>
              <w:pStyle w:val="ConsPlusNormal"/>
              <w:jc w:val="center"/>
              <w:outlineLvl w:val="3"/>
            </w:pPr>
            <w:r>
              <w:t>03</w:t>
            </w:r>
          </w:p>
        </w:tc>
        <w:tc>
          <w:tcPr>
            <w:tcW w:w="454" w:type="dxa"/>
          </w:tcPr>
          <w:p w:rsidR="00E070C7" w:rsidRDefault="00E070C7">
            <w:pPr>
              <w:pStyle w:val="ConsPlusNormal"/>
            </w:pPr>
          </w:p>
        </w:tc>
        <w:tc>
          <w:tcPr>
            <w:tcW w:w="11678" w:type="dxa"/>
            <w:gridSpan w:val="10"/>
          </w:tcPr>
          <w:p w:rsidR="00E070C7" w:rsidRDefault="00E070C7">
            <w:pPr>
              <w:pStyle w:val="ConsPlusNormal"/>
            </w:pPr>
            <w:hyperlink w:anchor="P324" w:history="1">
              <w:r>
                <w:rPr>
                  <w:color w:val="0000FF"/>
                </w:rPr>
                <w:t>Подпрограмма</w:t>
              </w:r>
            </w:hyperlink>
            <w:r>
              <w:t xml:space="preserve"> "Создание условий для реализации государственной программы"</w:t>
            </w:r>
          </w:p>
        </w:tc>
        <w:tc>
          <w:tcPr>
            <w:tcW w:w="964" w:type="dxa"/>
          </w:tcPr>
          <w:p w:rsidR="00E070C7" w:rsidRDefault="00E070C7">
            <w:pPr>
              <w:pStyle w:val="ConsPlusNormal"/>
            </w:pPr>
          </w:p>
        </w:tc>
      </w:tr>
      <w:tr w:rsidR="00E070C7">
        <w:tc>
          <w:tcPr>
            <w:tcW w:w="907" w:type="dxa"/>
          </w:tcPr>
          <w:p w:rsidR="00E070C7" w:rsidRDefault="00E070C7">
            <w:pPr>
              <w:pStyle w:val="ConsPlusNormal"/>
              <w:jc w:val="center"/>
            </w:pPr>
            <w:r>
              <w:t>13</w:t>
            </w:r>
          </w:p>
        </w:tc>
        <w:tc>
          <w:tcPr>
            <w:tcW w:w="850" w:type="dxa"/>
          </w:tcPr>
          <w:p w:rsidR="00E070C7" w:rsidRDefault="00E070C7">
            <w:pPr>
              <w:pStyle w:val="ConsPlusNormal"/>
              <w:jc w:val="center"/>
            </w:pPr>
            <w:r>
              <w:t>03</w:t>
            </w:r>
          </w:p>
        </w:tc>
        <w:tc>
          <w:tcPr>
            <w:tcW w:w="454" w:type="dxa"/>
          </w:tcPr>
          <w:p w:rsidR="00E070C7" w:rsidRDefault="00E070C7">
            <w:pPr>
              <w:pStyle w:val="ConsPlusNormal"/>
              <w:jc w:val="center"/>
            </w:pPr>
            <w:r>
              <w:t>01</w:t>
            </w:r>
          </w:p>
        </w:tc>
        <w:tc>
          <w:tcPr>
            <w:tcW w:w="3118" w:type="dxa"/>
          </w:tcPr>
          <w:p w:rsidR="00E070C7" w:rsidRDefault="00E070C7">
            <w:pPr>
              <w:pStyle w:val="ConsPlusNormal"/>
            </w:pPr>
            <w:r>
              <w:t>Уровень выполнения значений целевых показателей (индикаторов) государственной программы</w:t>
            </w:r>
          </w:p>
        </w:tc>
        <w:tc>
          <w:tcPr>
            <w:tcW w:w="1020" w:type="dxa"/>
          </w:tcPr>
          <w:p w:rsidR="00E070C7" w:rsidRDefault="00E070C7">
            <w:pPr>
              <w:pStyle w:val="ConsPlusNormal"/>
              <w:jc w:val="center"/>
            </w:pPr>
            <w:r>
              <w:t>%</w:t>
            </w:r>
          </w:p>
        </w:tc>
        <w:tc>
          <w:tcPr>
            <w:tcW w:w="907" w:type="dxa"/>
          </w:tcPr>
          <w:p w:rsidR="00E070C7" w:rsidRDefault="00E070C7">
            <w:pPr>
              <w:pStyle w:val="ConsPlusNormal"/>
              <w:jc w:val="center"/>
            </w:pPr>
            <w:r>
              <w:t>100</w:t>
            </w:r>
          </w:p>
        </w:tc>
        <w:tc>
          <w:tcPr>
            <w:tcW w:w="907" w:type="dxa"/>
          </w:tcPr>
          <w:p w:rsidR="00E070C7" w:rsidRDefault="00E070C7">
            <w:pPr>
              <w:pStyle w:val="ConsPlusNormal"/>
              <w:jc w:val="center"/>
            </w:pPr>
            <w:r>
              <w:t>100</w:t>
            </w:r>
          </w:p>
        </w:tc>
        <w:tc>
          <w:tcPr>
            <w:tcW w:w="907" w:type="dxa"/>
          </w:tcPr>
          <w:p w:rsidR="00E070C7" w:rsidRDefault="00E070C7">
            <w:pPr>
              <w:pStyle w:val="ConsPlusNormal"/>
              <w:jc w:val="center"/>
            </w:pPr>
            <w:r>
              <w:t>100</w:t>
            </w:r>
          </w:p>
        </w:tc>
        <w:tc>
          <w:tcPr>
            <w:tcW w:w="907" w:type="dxa"/>
          </w:tcPr>
          <w:p w:rsidR="00E070C7" w:rsidRDefault="00E070C7">
            <w:pPr>
              <w:pStyle w:val="ConsPlusNormal"/>
              <w:jc w:val="center"/>
            </w:pPr>
            <w:r>
              <w:t>91</w:t>
            </w:r>
          </w:p>
        </w:tc>
        <w:tc>
          <w:tcPr>
            <w:tcW w:w="1020" w:type="dxa"/>
          </w:tcPr>
          <w:p w:rsidR="00E070C7" w:rsidRDefault="00E070C7">
            <w:pPr>
              <w:pStyle w:val="ConsPlusNormal"/>
              <w:jc w:val="center"/>
            </w:pPr>
            <w:r>
              <w:t>100</w:t>
            </w:r>
          </w:p>
        </w:tc>
        <w:tc>
          <w:tcPr>
            <w:tcW w:w="964" w:type="dxa"/>
          </w:tcPr>
          <w:p w:rsidR="00E070C7" w:rsidRDefault="00E070C7">
            <w:pPr>
              <w:pStyle w:val="ConsPlusNormal"/>
              <w:jc w:val="center"/>
            </w:pPr>
            <w:r>
              <w:t>100</w:t>
            </w:r>
          </w:p>
        </w:tc>
        <w:tc>
          <w:tcPr>
            <w:tcW w:w="964" w:type="dxa"/>
          </w:tcPr>
          <w:p w:rsidR="00E070C7" w:rsidRDefault="00E070C7">
            <w:pPr>
              <w:pStyle w:val="ConsPlusNormal"/>
              <w:jc w:val="center"/>
            </w:pPr>
            <w:r>
              <w:t>100</w:t>
            </w:r>
          </w:p>
        </w:tc>
        <w:tc>
          <w:tcPr>
            <w:tcW w:w="964" w:type="dxa"/>
          </w:tcPr>
          <w:p w:rsidR="00E070C7" w:rsidRDefault="00E070C7">
            <w:pPr>
              <w:pStyle w:val="ConsPlusNormal"/>
              <w:jc w:val="center"/>
            </w:pPr>
            <w:r>
              <w:t>100</w:t>
            </w:r>
          </w:p>
        </w:tc>
        <w:tc>
          <w:tcPr>
            <w:tcW w:w="964" w:type="dxa"/>
          </w:tcPr>
          <w:p w:rsidR="00E070C7" w:rsidRDefault="00E070C7">
            <w:pPr>
              <w:pStyle w:val="ConsPlusNormal"/>
              <w:jc w:val="center"/>
            </w:pPr>
            <w:r>
              <w:t>100</w:t>
            </w:r>
          </w:p>
        </w:tc>
      </w:tr>
    </w:tbl>
    <w:p w:rsidR="00E070C7" w:rsidRDefault="00E070C7">
      <w:pPr>
        <w:sectPr w:rsidR="00E070C7">
          <w:pgSz w:w="16838" w:h="11905" w:orient="landscape"/>
          <w:pgMar w:top="1701" w:right="1134" w:bottom="850" w:left="1134" w:header="0" w:footer="0" w:gutter="0"/>
          <w:cols w:space="720"/>
        </w:sectPr>
      </w:pPr>
    </w:p>
    <w:p w:rsidR="00E070C7" w:rsidRDefault="00E070C7">
      <w:pPr>
        <w:pStyle w:val="ConsPlusNormal"/>
        <w:jc w:val="both"/>
      </w:pPr>
    </w:p>
    <w:p w:rsidR="00E070C7" w:rsidRDefault="00E070C7">
      <w:pPr>
        <w:pStyle w:val="ConsPlusNormal"/>
        <w:ind w:firstLine="540"/>
        <w:jc w:val="both"/>
      </w:pPr>
      <w:r>
        <w:t>--------------------------------</w:t>
      </w:r>
    </w:p>
    <w:p w:rsidR="00E070C7" w:rsidRDefault="00E070C7">
      <w:pPr>
        <w:pStyle w:val="ConsPlusNormal"/>
        <w:spacing w:before="220"/>
        <w:ind w:firstLine="540"/>
        <w:jc w:val="both"/>
      </w:pPr>
      <w:bookmarkStart w:id="5" w:name="P631"/>
      <w:bookmarkEnd w:id="5"/>
      <w:r>
        <w:t>&lt;*&gt; Значение показателя определяется на основании данных, указанных в актах проверок, проведенных Управлением Министерства юстиции Российской Федерации по Удмуртской Республике в отчетном году, начиная с итогов 2018 года.</w:t>
      </w: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right"/>
        <w:outlineLvl w:val="1"/>
      </w:pPr>
      <w:r>
        <w:t>Приложение 1а</w:t>
      </w:r>
    </w:p>
    <w:p w:rsidR="00E070C7" w:rsidRDefault="00E070C7">
      <w:pPr>
        <w:pStyle w:val="ConsPlusNormal"/>
        <w:jc w:val="right"/>
      </w:pPr>
      <w:r>
        <w:t>к государственной программе</w:t>
      </w:r>
    </w:p>
    <w:p w:rsidR="00E070C7" w:rsidRDefault="00E070C7">
      <w:pPr>
        <w:pStyle w:val="ConsPlusNormal"/>
        <w:jc w:val="right"/>
      </w:pPr>
      <w:r>
        <w:t>Удмуртской Республики</w:t>
      </w:r>
    </w:p>
    <w:p w:rsidR="00E070C7" w:rsidRDefault="00E070C7">
      <w:pPr>
        <w:pStyle w:val="ConsPlusNormal"/>
        <w:jc w:val="right"/>
      </w:pPr>
      <w:r>
        <w:t>"Развитие системы государственной</w:t>
      </w:r>
    </w:p>
    <w:p w:rsidR="00E070C7" w:rsidRDefault="00E070C7">
      <w:pPr>
        <w:pStyle w:val="ConsPlusNormal"/>
        <w:jc w:val="right"/>
      </w:pPr>
      <w:r>
        <w:t>регистрации актов гражданского</w:t>
      </w:r>
    </w:p>
    <w:p w:rsidR="00E070C7" w:rsidRDefault="00E070C7">
      <w:pPr>
        <w:pStyle w:val="ConsPlusNormal"/>
        <w:jc w:val="right"/>
      </w:pPr>
      <w:r>
        <w:t>состояния в Удмуртской Республике"</w:t>
      </w:r>
    </w:p>
    <w:p w:rsidR="00E070C7" w:rsidRDefault="00E070C7">
      <w:pPr>
        <w:pStyle w:val="ConsPlusNormal"/>
        <w:jc w:val="both"/>
      </w:pPr>
    </w:p>
    <w:p w:rsidR="00E070C7" w:rsidRDefault="00E070C7">
      <w:pPr>
        <w:pStyle w:val="ConsPlusTitle"/>
        <w:jc w:val="center"/>
      </w:pPr>
      <w:bookmarkStart w:id="6" w:name="P644"/>
      <w:bookmarkEnd w:id="6"/>
      <w:r>
        <w:t>СВЕДЕНИЯ</w:t>
      </w:r>
    </w:p>
    <w:p w:rsidR="00E070C7" w:rsidRDefault="00E070C7">
      <w:pPr>
        <w:pStyle w:val="ConsPlusTitle"/>
        <w:jc w:val="center"/>
      </w:pPr>
      <w:r>
        <w:t>О ЦЕЛЕВЫХ ПОКАЗАТЕЛЯХ (ИНДИКАТОРАХ) ГОСУДАРСТВЕННОЙ</w:t>
      </w:r>
    </w:p>
    <w:p w:rsidR="00E070C7" w:rsidRDefault="00E070C7">
      <w:pPr>
        <w:pStyle w:val="ConsPlusTitle"/>
        <w:jc w:val="center"/>
      </w:pPr>
      <w:r>
        <w:t>ПРОГРАММЫ В РАЗРЕЗЕ МУНИЦИПАЛЬНЫХ ОБРАЗОВАНИЙ</w:t>
      </w:r>
    </w:p>
    <w:p w:rsidR="00E070C7" w:rsidRDefault="00E070C7">
      <w:pPr>
        <w:pStyle w:val="ConsPlusTitle"/>
        <w:jc w:val="center"/>
      </w:pPr>
      <w:r>
        <w:t>УДМУРТСКОЙ РЕСПУБЛИКИ</w:t>
      </w:r>
    </w:p>
    <w:p w:rsidR="00E070C7" w:rsidRDefault="00E070C7">
      <w:pPr>
        <w:pStyle w:val="ConsPlusNormal"/>
        <w:jc w:val="both"/>
      </w:pPr>
    </w:p>
    <w:p w:rsidR="00E070C7" w:rsidRDefault="00E070C7">
      <w:pPr>
        <w:pStyle w:val="ConsPlusNonformat"/>
        <w:jc w:val="both"/>
      </w:pPr>
      <w:r>
        <w:t>Наименование государственной           "Развитие системы государственной</w:t>
      </w:r>
    </w:p>
    <w:p w:rsidR="00E070C7" w:rsidRDefault="00E070C7">
      <w:pPr>
        <w:pStyle w:val="ConsPlusNonformat"/>
        <w:jc w:val="both"/>
      </w:pPr>
      <w:r>
        <w:t>программы                                регистрации актов гражданского</w:t>
      </w:r>
    </w:p>
    <w:p w:rsidR="00E070C7" w:rsidRDefault="00E070C7">
      <w:pPr>
        <w:pStyle w:val="ConsPlusNonformat"/>
        <w:jc w:val="both"/>
      </w:pPr>
      <w:r>
        <w:t xml:space="preserve">                                       состояния в Удмуртской Республике"</w:t>
      </w:r>
    </w:p>
    <w:p w:rsidR="00E070C7" w:rsidRDefault="00E070C7">
      <w:pPr>
        <w:pStyle w:val="ConsPlusNonformat"/>
        <w:jc w:val="both"/>
      </w:pPr>
    </w:p>
    <w:p w:rsidR="00E070C7" w:rsidRDefault="00E070C7">
      <w:pPr>
        <w:pStyle w:val="ConsPlusNonformat"/>
        <w:jc w:val="both"/>
      </w:pPr>
      <w:r>
        <w:t>Ответственный исполнитель           Комитет по делам ЗАГС при Правительстве</w:t>
      </w:r>
    </w:p>
    <w:p w:rsidR="00E070C7" w:rsidRDefault="00E070C7">
      <w:pPr>
        <w:pStyle w:val="ConsPlusNonformat"/>
        <w:jc w:val="both"/>
      </w:pPr>
      <w:r>
        <w:t xml:space="preserve">                                            Удмуртской Республики</w:t>
      </w:r>
    </w:p>
    <w:p w:rsidR="00E070C7" w:rsidRDefault="00E070C7">
      <w:pPr>
        <w:pStyle w:val="ConsPlusNormal"/>
        <w:jc w:val="both"/>
      </w:pPr>
    </w:p>
    <w:p w:rsidR="00E070C7" w:rsidRDefault="00E070C7">
      <w:pPr>
        <w:sectPr w:rsidR="00E070C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907"/>
        <w:gridCol w:w="495"/>
        <w:gridCol w:w="2891"/>
        <w:gridCol w:w="907"/>
        <w:gridCol w:w="907"/>
        <w:gridCol w:w="850"/>
        <w:gridCol w:w="907"/>
        <w:gridCol w:w="990"/>
        <w:gridCol w:w="964"/>
        <w:gridCol w:w="990"/>
        <w:gridCol w:w="990"/>
        <w:gridCol w:w="964"/>
      </w:tblGrid>
      <w:tr w:rsidR="00E070C7">
        <w:tc>
          <w:tcPr>
            <w:tcW w:w="1732" w:type="dxa"/>
            <w:gridSpan w:val="2"/>
            <w:vMerge w:val="restart"/>
          </w:tcPr>
          <w:p w:rsidR="00E070C7" w:rsidRDefault="00E070C7">
            <w:pPr>
              <w:pStyle w:val="ConsPlusNormal"/>
              <w:jc w:val="center"/>
            </w:pPr>
            <w:r>
              <w:lastRenderedPageBreak/>
              <w:t>Код аналитической программной классификации</w:t>
            </w:r>
          </w:p>
        </w:tc>
        <w:tc>
          <w:tcPr>
            <w:tcW w:w="495" w:type="dxa"/>
            <w:vMerge w:val="restart"/>
          </w:tcPr>
          <w:p w:rsidR="00E070C7" w:rsidRDefault="00E070C7">
            <w:pPr>
              <w:pStyle w:val="ConsPlusNormal"/>
              <w:jc w:val="center"/>
            </w:pPr>
            <w:r>
              <w:t>N п/п</w:t>
            </w:r>
          </w:p>
        </w:tc>
        <w:tc>
          <w:tcPr>
            <w:tcW w:w="2891" w:type="dxa"/>
            <w:vMerge w:val="restart"/>
          </w:tcPr>
          <w:p w:rsidR="00E070C7" w:rsidRDefault="00E070C7">
            <w:pPr>
              <w:pStyle w:val="ConsPlusNormal"/>
              <w:jc w:val="center"/>
            </w:pPr>
            <w:r>
              <w:t>Муниципальные образования (группы муниципальных образований)</w:t>
            </w:r>
          </w:p>
        </w:tc>
        <w:tc>
          <w:tcPr>
            <w:tcW w:w="8469" w:type="dxa"/>
            <w:gridSpan w:val="9"/>
          </w:tcPr>
          <w:p w:rsidR="00E070C7" w:rsidRDefault="00E070C7">
            <w:pPr>
              <w:pStyle w:val="ConsPlusNormal"/>
              <w:jc w:val="center"/>
            </w:pPr>
            <w:r>
              <w:t>Значения целевых показателей (индикаторов)</w:t>
            </w:r>
          </w:p>
        </w:tc>
      </w:tr>
      <w:tr w:rsidR="00E070C7">
        <w:tc>
          <w:tcPr>
            <w:tcW w:w="1732" w:type="dxa"/>
            <w:gridSpan w:val="2"/>
            <w:vMerge/>
          </w:tcPr>
          <w:p w:rsidR="00E070C7" w:rsidRDefault="00E070C7"/>
        </w:tc>
        <w:tc>
          <w:tcPr>
            <w:tcW w:w="495" w:type="dxa"/>
            <w:vMerge/>
          </w:tcPr>
          <w:p w:rsidR="00E070C7" w:rsidRDefault="00E070C7"/>
        </w:tc>
        <w:tc>
          <w:tcPr>
            <w:tcW w:w="2891" w:type="dxa"/>
            <w:vMerge/>
          </w:tcPr>
          <w:p w:rsidR="00E070C7" w:rsidRDefault="00E070C7"/>
        </w:tc>
        <w:tc>
          <w:tcPr>
            <w:tcW w:w="907" w:type="dxa"/>
          </w:tcPr>
          <w:p w:rsidR="00E070C7" w:rsidRDefault="00E070C7">
            <w:pPr>
              <w:pStyle w:val="ConsPlusNormal"/>
              <w:jc w:val="center"/>
            </w:pPr>
            <w:r>
              <w:t>2013 г.</w:t>
            </w:r>
          </w:p>
        </w:tc>
        <w:tc>
          <w:tcPr>
            <w:tcW w:w="907" w:type="dxa"/>
          </w:tcPr>
          <w:p w:rsidR="00E070C7" w:rsidRDefault="00E070C7">
            <w:pPr>
              <w:pStyle w:val="ConsPlusNormal"/>
              <w:jc w:val="center"/>
            </w:pPr>
            <w:r>
              <w:t>2014 г.</w:t>
            </w:r>
          </w:p>
        </w:tc>
        <w:tc>
          <w:tcPr>
            <w:tcW w:w="850" w:type="dxa"/>
          </w:tcPr>
          <w:p w:rsidR="00E070C7" w:rsidRDefault="00E070C7">
            <w:pPr>
              <w:pStyle w:val="ConsPlusNormal"/>
              <w:jc w:val="center"/>
            </w:pPr>
            <w:r>
              <w:t>2015 г.</w:t>
            </w:r>
          </w:p>
        </w:tc>
        <w:tc>
          <w:tcPr>
            <w:tcW w:w="907" w:type="dxa"/>
          </w:tcPr>
          <w:p w:rsidR="00E070C7" w:rsidRDefault="00E070C7">
            <w:pPr>
              <w:pStyle w:val="ConsPlusNormal"/>
              <w:jc w:val="center"/>
            </w:pPr>
            <w:r>
              <w:t>2016 г.</w:t>
            </w:r>
          </w:p>
        </w:tc>
        <w:tc>
          <w:tcPr>
            <w:tcW w:w="990" w:type="dxa"/>
          </w:tcPr>
          <w:p w:rsidR="00E070C7" w:rsidRDefault="00E070C7">
            <w:pPr>
              <w:pStyle w:val="ConsPlusNormal"/>
              <w:jc w:val="center"/>
            </w:pPr>
            <w:r>
              <w:t>2017 г.</w:t>
            </w:r>
          </w:p>
        </w:tc>
        <w:tc>
          <w:tcPr>
            <w:tcW w:w="964" w:type="dxa"/>
          </w:tcPr>
          <w:p w:rsidR="00E070C7" w:rsidRDefault="00E070C7">
            <w:pPr>
              <w:pStyle w:val="ConsPlusNormal"/>
              <w:jc w:val="center"/>
            </w:pPr>
            <w:r>
              <w:t>2018 г.</w:t>
            </w:r>
          </w:p>
        </w:tc>
        <w:tc>
          <w:tcPr>
            <w:tcW w:w="990" w:type="dxa"/>
          </w:tcPr>
          <w:p w:rsidR="00E070C7" w:rsidRDefault="00E070C7">
            <w:pPr>
              <w:pStyle w:val="ConsPlusNormal"/>
              <w:jc w:val="center"/>
            </w:pPr>
            <w:r>
              <w:t>2019 г.</w:t>
            </w:r>
          </w:p>
        </w:tc>
        <w:tc>
          <w:tcPr>
            <w:tcW w:w="990" w:type="dxa"/>
          </w:tcPr>
          <w:p w:rsidR="00E070C7" w:rsidRDefault="00E070C7">
            <w:pPr>
              <w:pStyle w:val="ConsPlusNormal"/>
              <w:jc w:val="center"/>
            </w:pPr>
            <w:r>
              <w:t>2020 г.</w:t>
            </w:r>
          </w:p>
        </w:tc>
        <w:tc>
          <w:tcPr>
            <w:tcW w:w="964" w:type="dxa"/>
          </w:tcPr>
          <w:p w:rsidR="00E070C7" w:rsidRDefault="00E070C7">
            <w:pPr>
              <w:pStyle w:val="ConsPlusNormal"/>
              <w:jc w:val="center"/>
            </w:pPr>
            <w:r>
              <w:t>2021 г.</w:t>
            </w:r>
          </w:p>
        </w:tc>
      </w:tr>
      <w:tr w:rsidR="00E070C7">
        <w:tc>
          <w:tcPr>
            <w:tcW w:w="825" w:type="dxa"/>
          </w:tcPr>
          <w:p w:rsidR="00E070C7" w:rsidRDefault="00E070C7">
            <w:pPr>
              <w:pStyle w:val="ConsPlusNormal"/>
              <w:jc w:val="center"/>
            </w:pPr>
            <w:r>
              <w:t>ГП</w:t>
            </w:r>
          </w:p>
        </w:tc>
        <w:tc>
          <w:tcPr>
            <w:tcW w:w="907" w:type="dxa"/>
          </w:tcPr>
          <w:p w:rsidR="00E070C7" w:rsidRDefault="00E070C7">
            <w:pPr>
              <w:pStyle w:val="ConsPlusNormal"/>
              <w:jc w:val="center"/>
            </w:pPr>
            <w:r>
              <w:t>Пп</w:t>
            </w:r>
          </w:p>
        </w:tc>
        <w:tc>
          <w:tcPr>
            <w:tcW w:w="495" w:type="dxa"/>
            <w:vMerge/>
          </w:tcPr>
          <w:p w:rsidR="00E070C7" w:rsidRDefault="00E070C7"/>
        </w:tc>
        <w:tc>
          <w:tcPr>
            <w:tcW w:w="2891" w:type="dxa"/>
            <w:vMerge/>
          </w:tcPr>
          <w:p w:rsidR="00E070C7" w:rsidRDefault="00E070C7"/>
        </w:tc>
        <w:tc>
          <w:tcPr>
            <w:tcW w:w="907" w:type="dxa"/>
          </w:tcPr>
          <w:p w:rsidR="00E070C7" w:rsidRDefault="00E070C7">
            <w:pPr>
              <w:pStyle w:val="ConsPlusNormal"/>
              <w:jc w:val="center"/>
            </w:pPr>
            <w:r>
              <w:t>оценка</w:t>
            </w:r>
          </w:p>
        </w:tc>
        <w:tc>
          <w:tcPr>
            <w:tcW w:w="907" w:type="dxa"/>
          </w:tcPr>
          <w:p w:rsidR="00E070C7" w:rsidRDefault="00E070C7">
            <w:pPr>
              <w:pStyle w:val="ConsPlusNormal"/>
              <w:jc w:val="center"/>
            </w:pPr>
            <w:r>
              <w:t>оценка</w:t>
            </w:r>
          </w:p>
        </w:tc>
        <w:tc>
          <w:tcPr>
            <w:tcW w:w="850" w:type="dxa"/>
          </w:tcPr>
          <w:p w:rsidR="00E070C7" w:rsidRDefault="00E070C7">
            <w:pPr>
              <w:pStyle w:val="ConsPlusNormal"/>
              <w:jc w:val="center"/>
            </w:pPr>
            <w:r>
              <w:t>оценка</w:t>
            </w:r>
          </w:p>
        </w:tc>
        <w:tc>
          <w:tcPr>
            <w:tcW w:w="907" w:type="dxa"/>
          </w:tcPr>
          <w:p w:rsidR="00E070C7" w:rsidRDefault="00E070C7">
            <w:pPr>
              <w:pStyle w:val="ConsPlusNormal"/>
              <w:jc w:val="center"/>
            </w:pPr>
            <w:r>
              <w:t>оценка</w:t>
            </w:r>
          </w:p>
        </w:tc>
        <w:tc>
          <w:tcPr>
            <w:tcW w:w="990" w:type="dxa"/>
          </w:tcPr>
          <w:p w:rsidR="00E070C7" w:rsidRDefault="00E070C7">
            <w:pPr>
              <w:pStyle w:val="ConsPlusNormal"/>
              <w:jc w:val="center"/>
            </w:pPr>
            <w:r>
              <w:t>оценка</w:t>
            </w:r>
          </w:p>
        </w:tc>
        <w:tc>
          <w:tcPr>
            <w:tcW w:w="964" w:type="dxa"/>
          </w:tcPr>
          <w:p w:rsidR="00E070C7" w:rsidRDefault="00E070C7">
            <w:pPr>
              <w:pStyle w:val="ConsPlusNormal"/>
              <w:jc w:val="center"/>
            </w:pPr>
            <w:r>
              <w:t>прогноз</w:t>
            </w:r>
          </w:p>
        </w:tc>
        <w:tc>
          <w:tcPr>
            <w:tcW w:w="990" w:type="dxa"/>
          </w:tcPr>
          <w:p w:rsidR="00E070C7" w:rsidRDefault="00E070C7">
            <w:pPr>
              <w:pStyle w:val="ConsPlusNormal"/>
              <w:jc w:val="center"/>
            </w:pPr>
            <w:r>
              <w:t>прогноз</w:t>
            </w:r>
          </w:p>
        </w:tc>
        <w:tc>
          <w:tcPr>
            <w:tcW w:w="990" w:type="dxa"/>
          </w:tcPr>
          <w:p w:rsidR="00E070C7" w:rsidRDefault="00E070C7">
            <w:pPr>
              <w:pStyle w:val="ConsPlusNormal"/>
              <w:jc w:val="center"/>
            </w:pPr>
            <w:r>
              <w:t>прогноз</w:t>
            </w:r>
          </w:p>
        </w:tc>
        <w:tc>
          <w:tcPr>
            <w:tcW w:w="964" w:type="dxa"/>
          </w:tcPr>
          <w:p w:rsidR="00E070C7" w:rsidRDefault="00E070C7">
            <w:pPr>
              <w:pStyle w:val="ConsPlusNormal"/>
              <w:jc w:val="center"/>
            </w:pPr>
            <w:r>
              <w:t>прогноз</w:t>
            </w:r>
          </w:p>
        </w:tc>
      </w:tr>
      <w:tr w:rsidR="00E070C7">
        <w:tc>
          <w:tcPr>
            <w:tcW w:w="825" w:type="dxa"/>
          </w:tcPr>
          <w:p w:rsidR="00E070C7" w:rsidRDefault="00E070C7">
            <w:pPr>
              <w:pStyle w:val="ConsPlusNormal"/>
              <w:jc w:val="center"/>
            </w:pPr>
            <w:r>
              <w:t>13</w:t>
            </w:r>
          </w:p>
        </w:tc>
        <w:tc>
          <w:tcPr>
            <w:tcW w:w="907" w:type="dxa"/>
          </w:tcPr>
          <w:p w:rsidR="00E070C7" w:rsidRDefault="00E070C7">
            <w:pPr>
              <w:pStyle w:val="ConsPlusNormal"/>
            </w:pPr>
          </w:p>
        </w:tc>
        <w:tc>
          <w:tcPr>
            <w:tcW w:w="495" w:type="dxa"/>
          </w:tcPr>
          <w:p w:rsidR="00E070C7" w:rsidRDefault="00E070C7">
            <w:pPr>
              <w:pStyle w:val="ConsPlusNormal"/>
            </w:pPr>
          </w:p>
        </w:tc>
        <w:tc>
          <w:tcPr>
            <w:tcW w:w="11360" w:type="dxa"/>
            <w:gridSpan w:val="10"/>
          </w:tcPr>
          <w:p w:rsidR="00E070C7" w:rsidRDefault="00E070C7">
            <w:pPr>
              <w:pStyle w:val="ConsPlusNormal"/>
              <w:outlineLvl w:val="2"/>
            </w:pPr>
            <w:r>
              <w:t>Государственная программа "Развитие системы государственной регистрации актов гражданского состояния в Удмуртской Республике"</w:t>
            </w:r>
          </w:p>
        </w:tc>
      </w:tr>
      <w:tr w:rsidR="00E070C7">
        <w:tc>
          <w:tcPr>
            <w:tcW w:w="825" w:type="dxa"/>
          </w:tcPr>
          <w:p w:rsidR="00E070C7" w:rsidRDefault="00E070C7">
            <w:pPr>
              <w:pStyle w:val="ConsPlusNormal"/>
              <w:jc w:val="center"/>
            </w:pPr>
            <w:r>
              <w:t>13</w:t>
            </w:r>
          </w:p>
        </w:tc>
        <w:tc>
          <w:tcPr>
            <w:tcW w:w="907" w:type="dxa"/>
          </w:tcPr>
          <w:p w:rsidR="00E070C7" w:rsidRDefault="00E070C7">
            <w:pPr>
              <w:pStyle w:val="ConsPlusNormal"/>
              <w:jc w:val="center"/>
              <w:outlineLvl w:val="3"/>
            </w:pPr>
            <w:r>
              <w:t>01</w:t>
            </w:r>
          </w:p>
        </w:tc>
        <w:tc>
          <w:tcPr>
            <w:tcW w:w="495" w:type="dxa"/>
          </w:tcPr>
          <w:p w:rsidR="00E070C7" w:rsidRDefault="00E070C7">
            <w:pPr>
              <w:pStyle w:val="ConsPlusNormal"/>
            </w:pPr>
          </w:p>
        </w:tc>
        <w:tc>
          <w:tcPr>
            <w:tcW w:w="11360" w:type="dxa"/>
            <w:gridSpan w:val="10"/>
          </w:tcPr>
          <w:p w:rsidR="00E070C7" w:rsidRDefault="00E070C7">
            <w:pPr>
              <w:pStyle w:val="ConsPlusNormal"/>
            </w:pPr>
            <w:hyperlink w:anchor="P183" w:history="1">
              <w:r>
                <w:rPr>
                  <w:color w:val="0000FF"/>
                </w:rPr>
                <w:t>Подпрограмма</w:t>
              </w:r>
            </w:hyperlink>
            <w:r>
              <w:t xml:space="preserve"> "Государственная регистрация актов гражданского состояния, обеспечение сохранности и использования документов ЗАГС Удмуртской Республики"</w:t>
            </w:r>
          </w:p>
        </w:tc>
      </w:tr>
      <w:tr w:rsidR="00E070C7">
        <w:tc>
          <w:tcPr>
            <w:tcW w:w="825" w:type="dxa"/>
          </w:tcPr>
          <w:p w:rsidR="00E070C7" w:rsidRDefault="00E070C7">
            <w:pPr>
              <w:pStyle w:val="ConsPlusNormal"/>
              <w:jc w:val="center"/>
            </w:pPr>
            <w:r>
              <w:t>13</w:t>
            </w:r>
          </w:p>
        </w:tc>
        <w:tc>
          <w:tcPr>
            <w:tcW w:w="907" w:type="dxa"/>
          </w:tcPr>
          <w:p w:rsidR="00E070C7" w:rsidRDefault="00E070C7">
            <w:pPr>
              <w:pStyle w:val="ConsPlusNormal"/>
              <w:jc w:val="center"/>
            </w:pPr>
            <w:r>
              <w:t>01</w:t>
            </w:r>
          </w:p>
        </w:tc>
        <w:tc>
          <w:tcPr>
            <w:tcW w:w="495" w:type="dxa"/>
          </w:tcPr>
          <w:p w:rsidR="00E070C7" w:rsidRDefault="00E070C7">
            <w:pPr>
              <w:pStyle w:val="ConsPlusNormal"/>
              <w:jc w:val="center"/>
            </w:pPr>
            <w:r>
              <w:t>4</w:t>
            </w:r>
          </w:p>
        </w:tc>
        <w:tc>
          <w:tcPr>
            <w:tcW w:w="11360" w:type="dxa"/>
            <w:gridSpan w:val="10"/>
          </w:tcPr>
          <w:p w:rsidR="00E070C7" w:rsidRDefault="00E070C7">
            <w:pPr>
              <w:pStyle w:val="ConsPlusNormal"/>
            </w:pPr>
            <w:r>
              <w:t>Доля записей актов гражданского состояния, переданных органами ЗАГС Удмуртской Республики в Комитет по делам ЗАГС в электронном виде, в общем количестве переданных записей актов гражданского состояния (за период с 1925 года по отчетный год), %</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Алнашский район</w:t>
            </w:r>
          </w:p>
        </w:tc>
        <w:tc>
          <w:tcPr>
            <w:tcW w:w="907" w:type="dxa"/>
          </w:tcPr>
          <w:p w:rsidR="00E070C7" w:rsidRDefault="00E070C7">
            <w:pPr>
              <w:pStyle w:val="ConsPlusNormal"/>
              <w:jc w:val="center"/>
            </w:pPr>
            <w:r>
              <w:t>45</w:t>
            </w:r>
          </w:p>
        </w:tc>
        <w:tc>
          <w:tcPr>
            <w:tcW w:w="907" w:type="dxa"/>
          </w:tcPr>
          <w:p w:rsidR="00E070C7" w:rsidRDefault="00E070C7">
            <w:pPr>
              <w:pStyle w:val="ConsPlusNormal"/>
              <w:jc w:val="center"/>
            </w:pPr>
            <w:r>
              <w:t>60</w:t>
            </w:r>
          </w:p>
        </w:tc>
        <w:tc>
          <w:tcPr>
            <w:tcW w:w="850" w:type="dxa"/>
          </w:tcPr>
          <w:p w:rsidR="00E070C7" w:rsidRDefault="00E070C7">
            <w:pPr>
              <w:pStyle w:val="ConsPlusNormal"/>
              <w:jc w:val="center"/>
            </w:pPr>
            <w:r>
              <w:t>70</w:t>
            </w:r>
          </w:p>
        </w:tc>
        <w:tc>
          <w:tcPr>
            <w:tcW w:w="907" w:type="dxa"/>
          </w:tcPr>
          <w:p w:rsidR="00E070C7" w:rsidRDefault="00E070C7">
            <w:pPr>
              <w:pStyle w:val="ConsPlusNormal"/>
              <w:jc w:val="center"/>
            </w:pPr>
            <w:r>
              <w:t>100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Балезинский район</w:t>
            </w:r>
          </w:p>
        </w:tc>
        <w:tc>
          <w:tcPr>
            <w:tcW w:w="907" w:type="dxa"/>
          </w:tcPr>
          <w:p w:rsidR="00E070C7" w:rsidRDefault="00E070C7">
            <w:pPr>
              <w:pStyle w:val="ConsPlusNormal"/>
              <w:jc w:val="center"/>
            </w:pPr>
            <w:r>
              <w:t>45</w:t>
            </w:r>
          </w:p>
        </w:tc>
        <w:tc>
          <w:tcPr>
            <w:tcW w:w="907" w:type="dxa"/>
          </w:tcPr>
          <w:p w:rsidR="00E070C7" w:rsidRDefault="00E070C7">
            <w:pPr>
              <w:pStyle w:val="ConsPlusNormal"/>
              <w:jc w:val="center"/>
            </w:pPr>
            <w:r>
              <w:t>50</w:t>
            </w:r>
          </w:p>
        </w:tc>
        <w:tc>
          <w:tcPr>
            <w:tcW w:w="850" w:type="dxa"/>
          </w:tcPr>
          <w:p w:rsidR="00E070C7" w:rsidRDefault="00E070C7">
            <w:pPr>
              <w:pStyle w:val="ConsPlusNormal"/>
              <w:jc w:val="center"/>
            </w:pPr>
            <w:r>
              <w:t>60</w:t>
            </w:r>
          </w:p>
        </w:tc>
        <w:tc>
          <w:tcPr>
            <w:tcW w:w="907" w:type="dxa"/>
          </w:tcPr>
          <w:p w:rsidR="00E070C7" w:rsidRDefault="00E070C7">
            <w:pPr>
              <w:pStyle w:val="ConsPlusNormal"/>
              <w:jc w:val="center"/>
            </w:pPr>
            <w:r>
              <w:t>79, 6</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Вавожский район</w:t>
            </w:r>
          </w:p>
        </w:tc>
        <w:tc>
          <w:tcPr>
            <w:tcW w:w="907" w:type="dxa"/>
          </w:tcPr>
          <w:p w:rsidR="00E070C7" w:rsidRDefault="00E070C7">
            <w:pPr>
              <w:pStyle w:val="ConsPlusNormal"/>
              <w:jc w:val="center"/>
            </w:pPr>
            <w:r>
              <w:t>27</w:t>
            </w:r>
          </w:p>
        </w:tc>
        <w:tc>
          <w:tcPr>
            <w:tcW w:w="907" w:type="dxa"/>
          </w:tcPr>
          <w:p w:rsidR="00E070C7" w:rsidRDefault="00E070C7">
            <w:pPr>
              <w:pStyle w:val="ConsPlusNormal"/>
              <w:jc w:val="center"/>
            </w:pPr>
            <w:r>
              <w:t>40</w:t>
            </w:r>
          </w:p>
        </w:tc>
        <w:tc>
          <w:tcPr>
            <w:tcW w:w="850" w:type="dxa"/>
          </w:tcPr>
          <w:p w:rsidR="00E070C7" w:rsidRDefault="00E070C7">
            <w:pPr>
              <w:pStyle w:val="ConsPlusNormal"/>
              <w:jc w:val="center"/>
            </w:pPr>
            <w:r>
              <w:t>52</w:t>
            </w:r>
          </w:p>
        </w:tc>
        <w:tc>
          <w:tcPr>
            <w:tcW w:w="907" w:type="dxa"/>
          </w:tcPr>
          <w:p w:rsidR="00E070C7" w:rsidRDefault="00E070C7">
            <w:pPr>
              <w:pStyle w:val="ConsPlusNormal"/>
              <w:jc w:val="center"/>
            </w:pPr>
            <w:r>
              <w:t>65</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Воткинский район</w:t>
            </w:r>
          </w:p>
        </w:tc>
        <w:tc>
          <w:tcPr>
            <w:tcW w:w="907" w:type="dxa"/>
          </w:tcPr>
          <w:p w:rsidR="00E070C7" w:rsidRDefault="00E070C7">
            <w:pPr>
              <w:pStyle w:val="ConsPlusNormal"/>
              <w:jc w:val="center"/>
            </w:pPr>
            <w:r>
              <w:t>47</w:t>
            </w:r>
          </w:p>
        </w:tc>
        <w:tc>
          <w:tcPr>
            <w:tcW w:w="907" w:type="dxa"/>
          </w:tcPr>
          <w:p w:rsidR="00E070C7" w:rsidRDefault="00E070C7">
            <w:pPr>
              <w:pStyle w:val="ConsPlusNormal"/>
              <w:jc w:val="center"/>
            </w:pPr>
            <w:r>
              <w:t>60</w:t>
            </w:r>
          </w:p>
        </w:tc>
        <w:tc>
          <w:tcPr>
            <w:tcW w:w="850" w:type="dxa"/>
          </w:tcPr>
          <w:p w:rsidR="00E070C7" w:rsidRDefault="00E070C7">
            <w:pPr>
              <w:pStyle w:val="ConsPlusNormal"/>
              <w:jc w:val="center"/>
            </w:pPr>
            <w:r>
              <w:t>70</w:t>
            </w:r>
          </w:p>
        </w:tc>
        <w:tc>
          <w:tcPr>
            <w:tcW w:w="907" w:type="dxa"/>
          </w:tcPr>
          <w:p w:rsidR="00E070C7" w:rsidRDefault="00E070C7">
            <w:pPr>
              <w:pStyle w:val="ConsPlusNormal"/>
              <w:jc w:val="center"/>
            </w:pPr>
            <w:r>
              <w:t>80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Глазовский район</w:t>
            </w:r>
          </w:p>
        </w:tc>
        <w:tc>
          <w:tcPr>
            <w:tcW w:w="907" w:type="dxa"/>
          </w:tcPr>
          <w:p w:rsidR="00E070C7" w:rsidRDefault="00E070C7">
            <w:pPr>
              <w:pStyle w:val="ConsPlusNormal"/>
              <w:jc w:val="center"/>
            </w:pPr>
            <w:r>
              <w:t>21</w:t>
            </w:r>
          </w:p>
        </w:tc>
        <w:tc>
          <w:tcPr>
            <w:tcW w:w="907" w:type="dxa"/>
          </w:tcPr>
          <w:p w:rsidR="00E070C7" w:rsidRDefault="00E070C7">
            <w:pPr>
              <w:pStyle w:val="ConsPlusNormal"/>
              <w:jc w:val="center"/>
            </w:pPr>
            <w:r>
              <w:t>32</w:t>
            </w:r>
          </w:p>
        </w:tc>
        <w:tc>
          <w:tcPr>
            <w:tcW w:w="850" w:type="dxa"/>
          </w:tcPr>
          <w:p w:rsidR="00E070C7" w:rsidRDefault="00E070C7">
            <w:pPr>
              <w:pStyle w:val="ConsPlusNormal"/>
              <w:jc w:val="center"/>
            </w:pPr>
            <w:r>
              <w:t>43</w:t>
            </w:r>
          </w:p>
        </w:tc>
        <w:tc>
          <w:tcPr>
            <w:tcW w:w="907" w:type="dxa"/>
          </w:tcPr>
          <w:p w:rsidR="00E070C7" w:rsidRDefault="00E070C7">
            <w:pPr>
              <w:pStyle w:val="ConsPlusNormal"/>
              <w:jc w:val="center"/>
            </w:pPr>
            <w:r>
              <w:t>55</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Граховский район</w:t>
            </w:r>
          </w:p>
        </w:tc>
        <w:tc>
          <w:tcPr>
            <w:tcW w:w="907" w:type="dxa"/>
          </w:tcPr>
          <w:p w:rsidR="00E070C7" w:rsidRDefault="00E070C7">
            <w:pPr>
              <w:pStyle w:val="ConsPlusNormal"/>
              <w:jc w:val="center"/>
            </w:pPr>
            <w:r>
              <w:t>45</w:t>
            </w:r>
          </w:p>
        </w:tc>
        <w:tc>
          <w:tcPr>
            <w:tcW w:w="907" w:type="dxa"/>
          </w:tcPr>
          <w:p w:rsidR="00E070C7" w:rsidRDefault="00E070C7">
            <w:pPr>
              <w:pStyle w:val="ConsPlusNormal"/>
              <w:jc w:val="center"/>
            </w:pPr>
            <w:r>
              <w:t>52</w:t>
            </w:r>
          </w:p>
        </w:tc>
        <w:tc>
          <w:tcPr>
            <w:tcW w:w="850" w:type="dxa"/>
          </w:tcPr>
          <w:p w:rsidR="00E070C7" w:rsidRDefault="00E070C7">
            <w:pPr>
              <w:pStyle w:val="ConsPlusNormal"/>
              <w:jc w:val="center"/>
            </w:pPr>
            <w:r>
              <w:t>60</w:t>
            </w:r>
          </w:p>
        </w:tc>
        <w:tc>
          <w:tcPr>
            <w:tcW w:w="907" w:type="dxa"/>
          </w:tcPr>
          <w:p w:rsidR="00E070C7" w:rsidRDefault="00E070C7">
            <w:pPr>
              <w:pStyle w:val="ConsPlusNormal"/>
              <w:jc w:val="center"/>
            </w:pPr>
            <w:r>
              <w:t>75</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Дебесский район</w:t>
            </w:r>
          </w:p>
        </w:tc>
        <w:tc>
          <w:tcPr>
            <w:tcW w:w="907" w:type="dxa"/>
          </w:tcPr>
          <w:p w:rsidR="00E070C7" w:rsidRDefault="00E070C7">
            <w:pPr>
              <w:pStyle w:val="ConsPlusNormal"/>
              <w:jc w:val="center"/>
            </w:pPr>
            <w:r>
              <w:t>30</w:t>
            </w:r>
          </w:p>
        </w:tc>
        <w:tc>
          <w:tcPr>
            <w:tcW w:w="907" w:type="dxa"/>
          </w:tcPr>
          <w:p w:rsidR="00E070C7" w:rsidRDefault="00E070C7">
            <w:pPr>
              <w:pStyle w:val="ConsPlusNormal"/>
              <w:jc w:val="center"/>
            </w:pPr>
            <w:r>
              <w:t>40</w:t>
            </w:r>
          </w:p>
        </w:tc>
        <w:tc>
          <w:tcPr>
            <w:tcW w:w="850" w:type="dxa"/>
          </w:tcPr>
          <w:p w:rsidR="00E070C7" w:rsidRDefault="00E070C7">
            <w:pPr>
              <w:pStyle w:val="ConsPlusNormal"/>
              <w:jc w:val="center"/>
            </w:pPr>
            <w:r>
              <w:t>50</w:t>
            </w:r>
          </w:p>
        </w:tc>
        <w:tc>
          <w:tcPr>
            <w:tcW w:w="907" w:type="dxa"/>
          </w:tcPr>
          <w:p w:rsidR="00E070C7" w:rsidRDefault="00E070C7">
            <w:pPr>
              <w:pStyle w:val="ConsPlusNormal"/>
              <w:jc w:val="center"/>
            </w:pPr>
            <w:r>
              <w:t>60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Завьяловский район</w:t>
            </w:r>
          </w:p>
        </w:tc>
        <w:tc>
          <w:tcPr>
            <w:tcW w:w="907" w:type="dxa"/>
          </w:tcPr>
          <w:p w:rsidR="00E070C7" w:rsidRDefault="00E070C7">
            <w:pPr>
              <w:pStyle w:val="ConsPlusNormal"/>
              <w:jc w:val="center"/>
            </w:pPr>
            <w:r>
              <w:t>45</w:t>
            </w:r>
          </w:p>
        </w:tc>
        <w:tc>
          <w:tcPr>
            <w:tcW w:w="907" w:type="dxa"/>
          </w:tcPr>
          <w:p w:rsidR="00E070C7" w:rsidRDefault="00E070C7">
            <w:pPr>
              <w:pStyle w:val="ConsPlusNormal"/>
              <w:jc w:val="center"/>
            </w:pPr>
            <w:r>
              <w:t>55</w:t>
            </w:r>
          </w:p>
        </w:tc>
        <w:tc>
          <w:tcPr>
            <w:tcW w:w="850" w:type="dxa"/>
          </w:tcPr>
          <w:p w:rsidR="00E070C7" w:rsidRDefault="00E070C7">
            <w:pPr>
              <w:pStyle w:val="ConsPlusNormal"/>
              <w:jc w:val="center"/>
            </w:pPr>
            <w:r>
              <w:t>75</w:t>
            </w:r>
          </w:p>
        </w:tc>
        <w:tc>
          <w:tcPr>
            <w:tcW w:w="907" w:type="dxa"/>
          </w:tcPr>
          <w:p w:rsidR="00E070C7" w:rsidRDefault="00E070C7">
            <w:pPr>
              <w:pStyle w:val="ConsPlusNormal"/>
              <w:jc w:val="center"/>
            </w:pPr>
            <w:r>
              <w:t>80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Игринский район</w:t>
            </w:r>
          </w:p>
        </w:tc>
        <w:tc>
          <w:tcPr>
            <w:tcW w:w="907" w:type="dxa"/>
          </w:tcPr>
          <w:p w:rsidR="00E070C7" w:rsidRDefault="00E070C7">
            <w:pPr>
              <w:pStyle w:val="ConsPlusNormal"/>
              <w:jc w:val="center"/>
            </w:pPr>
            <w:r>
              <w:t>45</w:t>
            </w:r>
          </w:p>
        </w:tc>
        <w:tc>
          <w:tcPr>
            <w:tcW w:w="907" w:type="dxa"/>
          </w:tcPr>
          <w:p w:rsidR="00E070C7" w:rsidRDefault="00E070C7">
            <w:pPr>
              <w:pStyle w:val="ConsPlusNormal"/>
              <w:jc w:val="center"/>
            </w:pPr>
            <w:r>
              <w:t>55</w:t>
            </w:r>
          </w:p>
        </w:tc>
        <w:tc>
          <w:tcPr>
            <w:tcW w:w="850" w:type="dxa"/>
          </w:tcPr>
          <w:p w:rsidR="00E070C7" w:rsidRDefault="00E070C7">
            <w:pPr>
              <w:pStyle w:val="ConsPlusNormal"/>
              <w:jc w:val="center"/>
            </w:pPr>
            <w:r>
              <w:t>75</w:t>
            </w:r>
          </w:p>
        </w:tc>
        <w:tc>
          <w:tcPr>
            <w:tcW w:w="907" w:type="dxa"/>
          </w:tcPr>
          <w:p w:rsidR="00E070C7" w:rsidRDefault="00E070C7">
            <w:pPr>
              <w:pStyle w:val="ConsPlusNormal"/>
              <w:jc w:val="center"/>
            </w:pPr>
            <w:r>
              <w:t>80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Камбарский район</w:t>
            </w:r>
          </w:p>
        </w:tc>
        <w:tc>
          <w:tcPr>
            <w:tcW w:w="907" w:type="dxa"/>
          </w:tcPr>
          <w:p w:rsidR="00E070C7" w:rsidRDefault="00E070C7">
            <w:pPr>
              <w:pStyle w:val="ConsPlusNormal"/>
              <w:jc w:val="center"/>
            </w:pPr>
            <w:r>
              <w:t>45</w:t>
            </w:r>
          </w:p>
        </w:tc>
        <w:tc>
          <w:tcPr>
            <w:tcW w:w="907" w:type="dxa"/>
          </w:tcPr>
          <w:p w:rsidR="00E070C7" w:rsidRDefault="00E070C7">
            <w:pPr>
              <w:pStyle w:val="ConsPlusNormal"/>
              <w:jc w:val="center"/>
            </w:pPr>
            <w:r>
              <w:t>55</w:t>
            </w:r>
          </w:p>
        </w:tc>
        <w:tc>
          <w:tcPr>
            <w:tcW w:w="850" w:type="dxa"/>
          </w:tcPr>
          <w:p w:rsidR="00E070C7" w:rsidRDefault="00E070C7">
            <w:pPr>
              <w:pStyle w:val="ConsPlusNormal"/>
              <w:jc w:val="center"/>
            </w:pPr>
            <w:r>
              <w:t>75</w:t>
            </w:r>
          </w:p>
        </w:tc>
        <w:tc>
          <w:tcPr>
            <w:tcW w:w="907" w:type="dxa"/>
          </w:tcPr>
          <w:p w:rsidR="00E070C7" w:rsidRDefault="00E070C7">
            <w:pPr>
              <w:pStyle w:val="ConsPlusNormal"/>
              <w:jc w:val="center"/>
            </w:pPr>
            <w:r>
              <w:t>80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Каракулинский район</w:t>
            </w:r>
          </w:p>
        </w:tc>
        <w:tc>
          <w:tcPr>
            <w:tcW w:w="907" w:type="dxa"/>
          </w:tcPr>
          <w:p w:rsidR="00E070C7" w:rsidRDefault="00E070C7">
            <w:pPr>
              <w:pStyle w:val="ConsPlusNormal"/>
              <w:jc w:val="center"/>
            </w:pPr>
            <w:r>
              <w:t>45</w:t>
            </w:r>
          </w:p>
        </w:tc>
        <w:tc>
          <w:tcPr>
            <w:tcW w:w="907" w:type="dxa"/>
          </w:tcPr>
          <w:p w:rsidR="00E070C7" w:rsidRDefault="00E070C7">
            <w:pPr>
              <w:pStyle w:val="ConsPlusNormal"/>
              <w:jc w:val="center"/>
            </w:pPr>
            <w:r>
              <w:t>55</w:t>
            </w:r>
          </w:p>
        </w:tc>
        <w:tc>
          <w:tcPr>
            <w:tcW w:w="850" w:type="dxa"/>
          </w:tcPr>
          <w:p w:rsidR="00E070C7" w:rsidRDefault="00E070C7">
            <w:pPr>
              <w:pStyle w:val="ConsPlusNormal"/>
              <w:jc w:val="center"/>
            </w:pPr>
            <w:r>
              <w:t>75</w:t>
            </w:r>
          </w:p>
        </w:tc>
        <w:tc>
          <w:tcPr>
            <w:tcW w:w="907" w:type="dxa"/>
          </w:tcPr>
          <w:p w:rsidR="00E070C7" w:rsidRDefault="00E070C7">
            <w:pPr>
              <w:pStyle w:val="ConsPlusNormal"/>
              <w:jc w:val="center"/>
            </w:pPr>
            <w:r>
              <w:t>80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Кезский район</w:t>
            </w:r>
          </w:p>
        </w:tc>
        <w:tc>
          <w:tcPr>
            <w:tcW w:w="907" w:type="dxa"/>
          </w:tcPr>
          <w:p w:rsidR="00E070C7" w:rsidRDefault="00E070C7">
            <w:pPr>
              <w:pStyle w:val="ConsPlusNormal"/>
              <w:jc w:val="center"/>
            </w:pPr>
            <w:r>
              <w:t>22</w:t>
            </w:r>
          </w:p>
        </w:tc>
        <w:tc>
          <w:tcPr>
            <w:tcW w:w="907" w:type="dxa"/>
          </w:tcPr>
          <w:p w:rsidR="00E070C7" w:rsidRDefault="00E070C7">
            <w:pPr>
              <w:pStyle w:val="ConsPlusNormal"/>
              <w:jc w:val="center"/>
            </w:pPr>
            <w:r>
              <w:t>40</w:t>
            </w:r>
          </w:p>
        </w:tc>
        <w:tc>
          <w:tcPr>
            <w:tcW w:w="850" w:type="dxa"/>
          </w:tcPr>
          <w:p w:rsidR="00E070C7" w:rsidRDefault="00E070C7">
            <w:pPr>
              <w:pStyle w:val="ConsPlusNormal"/>
              <w:jc w:val="center"/>
            </w:pPr>
            <w:r>
              <w:t>45</w:t>
            </w:r>
          </w:p>
        </w:tc>
        <w:tc>
          <w:tcPr>
            <w:tcW w:w="907" w:type="dxa"/>
          </w:tcPr>
          <w:p w:rsidR="00E070C7" w:rsidRDefault="00E070C7">
            <w:pPr>
              <w:pStyle w:val="ConsPlusNormal"/>
              <w:jc w:val="center"/>
            </w:pPr>
            <w:r>
              <w:t>55</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Кизнерский район</w:t>
            </w:r>
          </w:p>
        </w:tc>
        <w:tc>
          <w:tcPr>
            <w:tcW w:w="907" w:type="dxa"/>
          </w:tcPr>
          <w:p w:rsidR="00E070C7" w:rsidRDefault="00E070C7">
            <w:pPr>
              <w:pStyle w:val="ConsPlusNormal"/>
              <w:jc w:val="center"/>
            </w:pPr>
            <w:r>
              <w:t>28</w:t>
            </w:r>
          </w:p>
        </w:tc>
        <w:tc>
          <w:tcPr>
            <w:tcW w:w="907" w:type="dxa"/>
          </w:tcPr>
          <w:p w:rsidR="00E070C7" w:rsidRDefault="00E070C7">
            <w:pPr>
              <w:pStyle w:val="ConsPlusNormal"/>
              <w:jc w:val="center"/>
            </w:pPr>
            <w:r>
              <w:t>40</w:t>
            </w:r>
          </w:p>
        </w:tc>
        <w:tc>
          <w:tcPr>
            <w:tcW w:w="850" w:type="dxa"/>
          </w:tcPr>
          <w:p w:rsidR="00E070C7" w:rsidRDefault="00E070C7">
            <w:pPr>
              <w:pStyle w:val="ConsPlusNormal"/>
              <w:jc w:val="center"/>
            </w:pPr>
            <w:r>
              <w:t>50</w:t>
            </w:r>
          </w:p>
        </w:tc>
        <w:tc>
          <w:tcPr>
            <w:tcW w:w="907" w:type="dxa"/>
          </w:tcPr>
          <w:p w:rsidR="00E070C7" w:rsidRDefault="00E070C7">
            <w:pPr>
              <w:pStyle w:val="ConsPlusNormal"/>
              <w:jc w:val="center"/>
            </w:pPr>
            <w:r>
              <w:t>76,6</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Киясовский район</w:t>
            </w:r>
          </w:p>
        </w:tc>
        <w:tc>
          <w:tcPr>
            <w:tcW w:w="907" w:type="dxa"/>
          </w:tcPr>
          <w:p w:rsidR="00E070C7" w:rsidRDefault="00E070C7">
            <w:pPr>
              <w:pStyle w:val="ConsPlusNormal"/>
              <w:jc w:val="center"/>
            </w:pPr>
            <w:r>
              <w:t>35</w:t>
            </w:r>
          </w:p>
        </w:tc>
        <w:tc>
          <w:tcPr>
            <w:tcW w:w="907" w:type="dxa"/>
          </w:tcPr>
          <w:p w:rsidR="00E070C7" w:rsidRDefault="00E070C7">
            <w:pPr>
              <w:pStyle w:val="ConsPlusNormal"/>
              <w:jc w:val="center"/>
            </w:pPr>
            <w:r>
              <w:t>48</w:t>
            </w:r>
          </w:p>
        </w:tc>
        <w:tc>
          <w:tcPr>
            <w:tcW w:w="850" w:type="dxa"/>
          </w:tcPr>
          <w:p w:rsidR="00E070C7" w:rsidRDefault="00E070C7">
            <w:pPr>
              <w:pStyle w:val="ConsPlusNormal"/>
              <w:jc w:val="center"/>
            </w:pPr>
            <w:r>
              <w:t>64</w:t>
            </w:r>
          </w:p>
        </w:tc>
        <w:tc>
          <w:tcPr>
            <w:tcW w:w="907" w:type="dxa"/>
          </w:tcPr>
          <w:p w:rsidR="00E070C7" w:rsidRDefault="00E070C7">
            <w:pPr>
              <w:pStyle w:val="ConsPlusNormal"/>
              <w:jc w:val="center"/>
            </w:pPr>
            <w:r>
              <w:t>85</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Красногорский район</w:t>
            </w:r>
          </w:p>
        </w:tc>
        <w:tc>
          <w:tcPr>
            <w:tcW w:w="907" w:type="dxa"/>
          </w:tcPr>
          <w:p w:rsidR="00E070C7" w:rsidRDefault="00E070C7">
            <w:pPr>
              <w:pStyle w:val="ConsPlusNormal"/>
              <w:jc w:val="center"/>
            </w:pPr>
            <w:r>
              <w:t>35</w:t>
            </w:r>
          </w:p>
        </w:tc>
        <w:tc>
          <w:tcPr>
            <w:tcW w:w="907" w:type="dxa"/>
          </w:tcPr>
          <w:p w:rsidR="00E070C7" w:rsidRDefault="00E070C7">
            <w:pPr>
              <w:pStyle w:val="ConsPlusNormal"/>
              <w:jc w:val="center"/>
            </w:pPr>
            <w:r>
              <w:t>45</w:t>
            </w:r>
          </w:p>
        </w:tc>
        <w:tc>
          <w:tcPr>
            <w:tcW w:w="850" w:type="dxa"/>
          </w:tcPr>
          <w:p w:rsidR="00E070C7" w:rsidRDefault="00E070C7">
            <w:pPr>
              <w:pStyle w:val="ConsPlusNormal"/>
              <w:jc w:val="center"/>
            </w:pPr>
            <w:r>
              <w:t>55</w:t>
            </w:r>
          </w:p>
        </w:tc>
        <w:tc>
          <w:tcPr>
            <w:tcW w:w="907" w:type="dxa"/>
          </w:tcPr>
          <w:p w:rsidR="00E070C7" w:rsidRDefault="00E070C7">
            <w:pPr>
              <w:pStyle w:val="ConsPlusNormal"/>
              <w:jc w:val="center"/>
            </w:pPr>
            <w:r>
              <w:t>65</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Малопургинский район</w:t>
            </w:r>
          </w:p>
        </w:tc>
        <w:tc>
          <w:tcPr>
            <w:tcW w:w="907" w:type="dxa"/>
          </w:tcPr>
          <w:p w:rsidR="00E070C7" w:rsidRDefault="00E070C7">
            <w:pPr>
              <w:pStyle w:val="ConsPlusNormal"/>
              <w:jc w:val="center"/>
            </w:pPr>
            <w:r>
              <w:t>32</w:t>
            </w:r>
          </w:p>
        </w:tc>
        <w:tc>
          <w:tcPr>
            <w:tcW w:w="907" w:type="dxa"/>
          </w:tcPr>
          <w:p w:rsidR="00E070C7" w:rsidRDefault="00E070C7">
            <w:pPr>
              <w:pStyle w:val="ConsPlusNormal"/>
              <w:jc w:val="center"/>
            </w:pPr>
            <w:r>
              <w:t>45</w:t>
            </w:r>
          </w:p>
        </w:tc>
        <w:tc>
          <w:tcPr>
            <w:tcW w:w="850" w:type="dxa"/>
          </w:tcPr>
          <w:p w:rsidR="00E070C7" w:rsidRDefault="00E070C7">
            <w:pPr>
              <w:pStyle w:val="ConsPlusNormal"/>
              <w:jc w:val="center"/>
            </w:pPr>
            <w:r>
              <w:t>60,5</w:t>
            </w:r>
          </w:p>
        </w:tc>
        <w:tc>
          <w:tcPr>
            <w:tcW w:w="907" w:type="dxa"/>
          </w:tcPr>
          <w:p w:rsidR="00E070C7" w:rsidRDefault="00E070C7">
            <w:pPr>
              <w:pStyle w:val="ConsPlusNormal"/>
              <w:jc w:val="center"/>
            </w:pPr>
            <w:r>
              <w:t>70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Можгинский район</w:t>
            </w:r>
          </w:p>
        </w:tc>
        <w:tc>
          <w:tcPr>
            <w:tcW w:w="907" w:type="dxa"/>
          </w:tcPr>
          <w:p w:rsidR="00E070C7" w:rsidRDefault="00E070C7">
            <w:pPr>
              <w:pStyle w:val="ConsPlusNormal"/>
              <w:jc w:val="center"/>
            </w:pPr>
            <w:r>
              <w:t>32</w:t>
            </w:r>
          </w:p>
        </w:tc>
        <w:tc>
          <w:tcPr>
            <w:tcW w:w="907" w:type="dxa"/>
          </w:tcPr>
          <w:p w:rsidR="00E070C7" w:rsidRDefault="00E070C7">
            <w:pPr>
              <w:pStyle w:val="ConsPlusNormal"/>
              <w:jc w:val="center"/>
            </w:pPr>
            <w:r>
              <w:t>45</w:t>
            </w:r>
          </w:p>
        </w:tc>
        <w:tc>
          <w:tcPr>
            <w:tcW w:w="850" w:type="dxa"/>
          </w:tcPr>
          <w:p w:rsidR="00E070C7" w:rsidRDefault="00E070C7">
            <w:pPr>
              <w:pStyle w:val="ConsPlusNormal"/>
              <w:jc w:val="center"/>
            </w:pPr>
            <w:r>
              <w:t>66,8</w:t>
            </w:r>
          </w:p>
        </w:tc>
        <w:tc>
          <w:tcPr>
            <w:tcW w:w="907" w:type="dxa"/>
          </w:tcPr>
          <w:p w:rsidR="00E070C7" w:rsidRDefault="00E070C7">
            <w:pPr>
              <w:pStyle w:val="ConsPlusNormal"/>
              <w:jc w:val="center"/>
            </w:pPr>
            <w:r>
              <w:t>72,5</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Сарапульский район</w:t>
            </w:r>
          </w:p>
        </w:tc>
        <w:tc>
          <w:tcPr>
            <w:tcW w:w="907" w:type="dxa"/>
          </w:tcPr>
          <w:p w:rsidR="00E070C7" w:rsidRDefault="00E070C7">
            <w:pPr>
              <w:pStyle w:val="ConsPlusNormal"/>
              <w:jc w:val="center"/>
            </w:pPr>
            <w:r>
              <w:t>80</w:t>
            </w:r>
          </w:p>
        </w:tc>
        <w:tc>
          <w:tcPr>
            <w:tcW w:w="907" w:type="dxa"/>
          </w:tcPr>
          <w:p w:rsidR="00E070C7" w:rsidRDefault="00E070C7">
            <w:pPr>
              <w:pStyle w:val="ConsPlusNormal"/>
              <w:jc w:val="center"/>
            </w:pPr>
            <w:r>
              <w:t>90</w:t>
            </w:r>
          </w:p>
        </w:tc>
        <w:tc>
          <w:tcPr>
            <w:tcW w:w="850" w:type="dxa"/>
          </w:tcPr>
          <w:p w:rsidR="00E070C7" w:rsidRDefault="00E070C7">
            <w:pPr>
              <w:pStyle w:val="ConsPlusNormal"/>
              <w:jc w:val="center"/>
            </w:pPr>
            <w:r>
              <w:t>100</w:t>
            </w:r>
          </w:p>
        </w:tc>
        <w:tc>
          <w:tcPr>
            <w:tcW w:w="907" w:type="dxa"/>
          </w:tcPr>
          <w:p w:rsidR="00E070C7" w:rsidRDefault="00E070C7">
            <w:pPr>
              <w:pStyle w:val="ConsPlusNormal"/>
              <w:jc w:val="center"/>
            </w:pPr>
            <w:r>
              <w:t>100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Селтинский район</w:t>
            </w:r>
          </w:p>
        </w:tc>
        <w:tc>
          <w:tcPr>
            <w:tcW w:w="907" w:type="dxa"/>
          </w:tcPr>
          <w:p w:rsidR="00E070C7" w:rsidRDefault="00E070C7">
            <w:pPr>
              <w:pStyle w:val="ConsPlusNormal"/>
              <w:jc w:val="center"/>
            </w:pPr>
            <w:r>
              <w:t>35</w:t>
            </w:r>
          </w:p>
        </w:tc>
        <w:tc>
          <w:tcPr>
            <w:tcW w:w="907" w:type="dxa"/>
          </w:tcPr>
          <w:p w:rsidR="00E070C7" w:rsidRDefault="00E070C7">
            <w:pPr>
              <w:pStyle w:val="ConsPlusNormal"/>
              <w:jc w:val="center"/>
            </w:pPr>
            <w:r>
              <w:t>40</w:t>
            </w:r>
          </w:p>
        </w:tc>
        <w:tc>
          <w:tcPr>
            <w:tcW w:w="850" w:type="dxa"/>
          </w:tcPr>
          <w:p w:rsidR="00E070C7" w:rsidRDefault="00E070C7">
            <w:pPr>
              <w:pStyle w:val="ConsPlusNormal"/>
              <w:jc w:val="center"/>
            </w:pPr>
            <w:r>
              <w:t>50</w:t>
            </w:r>
          </w:p>
        </w:tc>
        <w:tc>
          <w:tcPr>
            <w:tcW w:w="907" w:type="dxa"/>
          </w:tcPr>
          <w:p w:rsidR="00E070C7" w:rsidRDefault="00E070C7">
            <w:pPr>
              <w:pStyle w:val="ConsPlusNormal"/>
              <w:jc w:val="center"/>
            </w:pPr>
            <w:r>
              <w:t>89</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Сюмсинский район</w:t>
            </w:r>
          </w:p>
        </w:tc>
        <w:tc>
          <w:tcPr>
            <w:tcW w:w="907" w:type="dxa"/>
          </w:tcPr>
          <w:p w:rsidR="00E070C7" w:rsidRDefault="00E070C7">
            <w:pPr>
              <w:pStyle w:val="ConsPlusNormal"/>
              <w:jc w:val="center"/>
            </w:pPr>
            <w:r>
              <w:t>32</w:t>
            </w:r>
          </w:p>
        </w:tc>
        <w:tc>
          <w:tcPr>
            <w:tcW w:w="907" w:type="dxa"/>
          </w:tcPr>
          <w:p w:rsidR="00E070C7" w:rsidRDefault="00E070C7">
            <w:pPr>
              <w:pStyle w:val="ConsPlusNormal"/>
              <w:jc w:val="center"/>
            </w:pPr>
            <w:r>
              <w:t>35</w:t>
            </w:r>
          </w:p>
        </w:tc>
        <w:tc>
          <w:tcPr>
            <w:tcW w:w="850" w:type="dxa"/>
          </w:tcPr>
          <w:p w:rsidR="00E070C7" w:rsidRDefault="00E070C7">
            <w:pPr>
              <w:pStyle w:val="ConsPlusNormal"/>
              <w:jc w:val="center"/>
            </w:pPr>
            <w:r>
              <w:t>45</w:t>
            </w:r>
          </w:p>
        </w:tc>
        <w:tc>
          <w:tcPr>
            <w:tcW w:w="907" w:type="dxa"/>
          </w:tcPr>
          <w:p w:rsidR="00E070C7" w:rsidRDefault="00E070C7">
            <w:pPr>
              <w:pStyle w:val="ConsPlusNormal"/>
              <w:jc w:val="center"/>
            </w:pPr>
            <w:r>
              <w:t>55</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Увинский район</w:t>
            </w:r>
          </w:p>
        </w:tc>
        <w:tc>
          <w:tcPr>
            <w:tcW w:w="907" w:type="dxa"/>
          </w:tcPr>
          <w:p w:rsidR="00E070C7" w:rsidRDefault="00E070C7">
            <w:pPr>
              <w:pStyle w:val="ConsPlusNormal"/>
              <w:jc w:val="center"/>
            </w:pPr>
            <w:r>
              <w:t>32</w:t>
            </w:r>
          </w:p>
        </w:tc>
        <w:tc>
          <w:tcPr>
            <w:tcW w:w="907" w:type="dxa"/>
          </w:tcPr>
          <w:p w:rsidR="00E070C7" w:rsidRDefault="00E070C7">
            <w:pPr>
              <w:pStyle w:val="ConsPlusNormal"/>
              <w:jc w:val="center"/>
            </w:pPr>
            <w:r>
              <w:t>52</w:t>
            </w:r>
          </w:p>
        </w:tc>
        <w:tc>
          <w:tcPr>
            <w:tcW w:w="850" w:type="dxa"/>
          </w:tcPr>
          <w:p w:rsidR="00E070C7" w:rsidRDefault="00E070C7">
            <w:pPr>
              <w:pStyle w:val="ConsPlusNormal"/>
              <w:jc w:val="center"/>
            </w:pPr>
            <w:r>
              <w:t>58</w:t>
            </w:r>
          </w:p>
        </w:tc>
        <w:tc>
          <w:tcPr>
            <w:tcW w:w="907" w:type="dxa"/>
          </w:tcPr>
          <w:p w:rsidR="00E070C7" w:rsidRDefault="00E070C7">
            <w:pPr>
              <w:pStyle w:val="ConsPlusNormal"/>
              <w:jc w:val="center"/>
            </w:pPr>
            <w:r>
              <w:t>76</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Шарканский район</w:t>
            </w:r>
          </w:p>
        </w:tc>
        <w:tc>
          <w:tcPr>
            <w:tcW w:w="907" w:type="dxa"/>
          </w:tcPr>
          <w:p w:rsidR="00E070C7" w:rsidRDefault="00E070C7">
            <w:pPr>
              <w:pStyle w:val="ConsPlusNormal"/>
              <w:jc w:val="center"/>
            </w:pPr>
            <w:r>
              <w:t>30</w:t>
            </w:r>
          </w:p>
        </w:tc>
        <w:tc>
          <w:tcPr>
            <w:tcW w:w="907" w:type="dxa"/>
          </w:tcPr>
          <w:p w:rsidR="00E070C7" w:rsidRDefault="00E070C7">
            <w:pPr>
              <w:pStyle w:val="ConsPlusNormal"/>
              <w:jc w:val="center"/>
            </w:pPr>
            <w:r>
              <w:t>36</w:t>
            </w:r>
          </w:p>
        </w:tc>
        <w:tc>
          <w:tcPr>
            <w:tcW w:w="850" w:type="dxa"/>
          </w:tcPr>
          <w:p w:rsidR="00E070C7" w:rsidRDefault="00E070C7">
            <w:pPr>
              <w:pStyle w:val="ConsPlusNormal"/>
              <w:jc w:val="center"/>
            </w:pPr>
            <w:r>
              <w:t>47</w:t>
            </w:r>
          </w:p>
        </w:tc>
        <w:tc>
          <w:tcPr>
            <w:tcW w:w="907" w:type="dxa"/>
          </w:tcPr>
          <w:p w:rsidR="00E070C7" w:rsidRDefault="00E070C7">
            <w:pPr>
              <w:pStyle w:val="ConsPlusNormal"/>
              <w:jc w:val="center"/>
            </w:pPr>
            <w:r>
              <w:t>60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Юкаменский район</w:t>
            </w:r>
          </w:p>
        </w:tc>
        <w:tc>
          <w:tcPr>
            <w:tcW w:w="907" w:type="dxa"/>
          </w:tcPr>
          <w:p w:rsidR="00E070C7" w:rsidRDefault="00E070C7">
            <w:pPr>
              <w:pStyle w:val="ConsPlusNormal"/>
              <w:jc w:val="center"/>
            </w:pPr>
            <w:r>
              <w:t>35</w:t>
            </w:r>
          </w:p>
        </w:tc>
        <w:tc>
          <w:tcPr>
            <w:tcW w:w="907" w:type="dxa"/>
          </w:tcPr>
          <w:p w:rsidR="00E070C7" w:rsidRDefault="00E070C7">
            <w:pPr>
              <w:pStyle w:val="ConsPlusNormal"/>
              <w:jc w:val="center"/>
            </w:pPr>
            <w:r>
              <w:t>40</w:t>
            </w:r>
          </w:p>
        </w:tc>
        <w:tc>
          <w:tcPr>
            <w:tcW w:w="850" w:type="dxa"/>
          </w:tcPr>
          <w:p w:rsidR="00E070C7" w:rsidRDefault="00E070C7">
            <w:pPr>
              <w:pStyle w:val="ConsPlusNormal"/>
              <w:jc w:val="center"/>
            </w:pPr>
            <w:r>
              <w:t>55</w:t>
            </w:r>
          </w:p>
        </w:tc>
        <w:tc>
          <w:tcPr>
            <w:tcW w:w="907" w:type="dxa"/>
          </w:tcPr>
          <w:p w:rsidR="00E070C7" w:rsidRDefault="00E070C7">
            <w:pPr>
              <w:pStyle w:val="ConsPlusNormal"/>
              <w:jc w:val="center"/>
            </w:pPr>
            <w:r>
              <w:t>70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Якшур-Бодьинский район</w:t>
            </w:r>
          </w:p>
        </w:tc>
        <w:tc>
          <w:tcPr>
            <w:tcW w:w="907" w:type="dxa"/>
          </w:tcPr>
          <w:p w:rsidR="00E070C7" w:rsidRDefault="00E070C7">
            <w:pPr>
              <w:pStyle w:val="ConsPlusNormal"/>
              <w:jc w:val="center"/>
            </w:pPr>
            <w:r>
              <w:t>35</w:t>
            </w:r>
          </w:p>
        </w:tc>
        <w:tc>
          <w:tcPr>
            <w:tcW w:w="907" w:type="dxa"/>
          </w:tcPr>
          <w:p w:rsidR="00E070C7" w:rsidRDefault="00E070C7">
            <w:pPr>
              <w:pStyle w:val="ConsPlusNormal"/>
              <w:jc w:val="center"/>
            </w:pPr>
            <w:r>
              <w:t>40</w:t>
            </w:r>
          </w:p>
        </w:tc>
        <w:tc>
          <w:tcPr>
            <w:tcW w:w="850" w:type="dxa"/>
          </w:tcPr>
          <w:p w:rsidR="00E070C7" w:rsidRDefault="00E070C7">
            <w:pPr>
              <w:pStyle w:val="ConsPlusNormal"/>
              <w:jc w:val="center"/>
            </w:pPr>
            <w:r>
              <w:t>55</w:t>
            </w:r>
          </w:p>
        </w:tc>
        <w:tc>
          <w:tcPr>
            <w:tcW w:w="907" w:type="dxa"/>
          </w:tcPr>
          <w:p w:rsidR="00E070C7" w:rsidRDefault="00E070C7">
            <w:pPr>
              <w:pStyle w:val="ConsPlusNormal"/>
              <w:jc w:val="center"/>
            </w:pPr>
            <w:r>
              <w:t>60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Ярский район</w:t>
            </w:r>
          </w:p>
        </w:tc>
        <w:tc>
          <w:tcPr>
            <w:tcW w:w="907" w:type="dxa"/>
          </w:tcPr>
          <w:p w:rsidR="00E070C7" w:rsidRDefault="00E070C7">
            <w:pPr>
              <w:pStyle w:val="ConsPlusNormal"/>
              <w:jc w:val="center"/>
            </w:pPr>
            <w:r>
              <w:t>23</w:t>
            </w:r>
          </w:p>
        </w:tc>
        <w:tc>
          <w:tcPr>
            <w:tcW w:w="907" w:type="dxa"/>
          </w:tcPr>
          <w:p w:rsidR="00E070C7" w:rsidRDefault="00E070C7">
            <w:pPr>
              <w:pStyle w:val="ConsPlusNormal"/>
              <w:jc w:val="center"/>
            </w:pPr>
            <w:r>
              <w:t>30</w:t>
            </w:r>
          </w:p>
        </w:tc>
        <w:tc>
          <w:tcPr>
            <w:tcW w:w="850" w:type="dxa"/>
          </w:tcPr>
          <w:p w:rsidR="00E070C7" w:rsidRDefault="00E070C7">
            <w:pPr>
              <w:pStyle w:val="ConsPlusNormal"/>
              <w:jc w:val="center"/>
            </w:pPr>
            <w:r>
              <w:t>42</w:t>
            </w:r>
          </w:p>
        </w:tc>
        <w:tc>
          <w:tcPr>
            <w:tcW w:w="907" w:type="dxa"/>
          </w:tcPr>
          <w:p w:rsidR="00E070C7" w:rsidRDefault="00E070C7">
            <w:pPr>
              <w:pStyle w:val="ConsPlusNormal"/>
              <w:jc w:val="center"/>
            </w:pPr>
            <w:r>
              <w:t>61</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Ижевск</w:t>
            </w:r>
          </w:p>
        </w:tc>
        <w:tc>
          <w:tcPr>
            <w:tcW w:w="907" w:type="dxa"/>
          </w:tcPr>
          <w:p w:rsidR="00E070C7" w:rsidRDefault="00E070C7">
            <w:pPr>
              <w:pStyle w:val="ConsPlusNormal"/>
              <w:jc w:val="center"/>
            </w:pPr>
            <w:r>
              <w:t>43</w:t>
            </w:r>
          </w:p>
        </w:tc>
        <w:tc>
          <w:tcPr>
            <w:tcW w:w="907" w:type="dxa"/>
          </w:tcPr>
          <w:p w:rsidR="00E070C7" w:rsidRDefault="00E070C7">
            <w:pPr>
              <w:pStyle w:val="ConsPlusNormal"/>
              <w:jc w:val="center"/>
            </w:pPr>
            <w:r>
              <w:t>58,3</w:t>
            </w:r>
          </w:p>
        </w:tc>
        <w:tc>
          <w:tcPr>
            <w:tcW w:w="850" w:type="dxa"/>
          </w:tcPr>
          <w:p w:rsidR="00E070C7" w:rsidRDefault="00E070C7">
            <w:pPr>
              <w:pStyle w:val="ConsPlusNormal"/>
              <w:jc w:val="center"/>
            </w:pPr>
            <w:r>
              <w:t>65,4</w:t>
            </w:r>
          </w:p>
        </w:tc>
        <w:tc>
          <w:tcPr>
            <w:tcW w:w="907" w:type="dxa"/>
          </w:tcPr>
          <w:p w:rsidR="00E070C7" w:rsidRDefault="00E070C7">
            <w:pPr>
              <w:pStyle w:val="ConsPlusNormal"/>
              <w:jc w:val="center"/>
            </w:pPr>
            <w:r>
              <w:t>74,2</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Сарапул</w:t>
            </w:r>
          </w:p>
        </w:tc>
        <w:tc>
          <w:tcPr>
            <w:tcW w:w="907" w:type="dxa"/>
          </w:tcPr>
          <w:p w:rsidR="00E070C7" w:rsidRDefault="00E070C7">
            <w:pPr>
              <w:pStyle w:val="ConsPlusNormal"/>
              <w:jc w:val="center"/>
            </w:pPr>
            <w:r>
              <w:t>100</w:t>
            </w:r>
          </w:p>
        </w:tc>
        <w:tc>
          <w:tcPr>
            <w:tcW w:w="907" w:type="dxa"/>
          </w:tcPr>
          <w:p w:rsidR="00E070C7" w:rsidRDefault="00E070C7">
            <w:pPr>
              <w:pStyle w:val="ConsPlusNormal"/>
              <w:jc w:val="center"/>
            </w:pPr>
            <w:r>
              <w:t>100</w:t>
            </w:r>
          </w:p>
        </w:tc>
        <w:tc>
          <w:tcPr>
            <w:tcW w:w="850" w:type="dxa"/>
          </w:tcPr>
          <w:p w:rsidR="00E070C7" w:rsidRDefault="00E070C7">
            <w:pPr>
              <w:pStyle w:val="ConsPlusNormal"/>
              <w:jc w:val="center"/>
            </w:pPr>
            <w:r>
              <w:t>100</w:t>
            </w:r>
          </w:p>
        </w:tc>
        <w:tc>
          <w:tcPr>
            <w:tcW w:w="907" w:type="dxa"/>
          </w:tcPr>
          <w:p w:rsidR="00E070C7" w:rsidRDefault="00E070C7">
            <w:pPr>
              <w:pStyle w:val="ConsPlusNormal"/>
              <w:jc w:val="center"/>
            </w:pPr>
            <w:r>
              <w:t>100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Воткинск</w:t>
            </w:r>
          </w:p>
        </w:tc>
        <w:tc>
          <w:tcPr>
            <w:tcW w:w="907" w:type="dxa"/>
          </w:tcPr>
          <w:p w:rsidR="00E070C7" w:rsidRDefault="00E070C7">
            <w:pPr>
              <w:pStyle w:val="ConsPlusNormal"/>
              <w:jc w:val="center"/>
            </w:pPr>
            <w:r>
              <w:t>35</w:t>
            </w:r>
          </w:p>
        </w:tc>
        <w:tc>
          <w:tcPr>
            <w:tcW w:w="907" w:type="dxa"/>
          </w:tcPr>
          <w:p w:rsidR="00E070C7" w:rsidRDefault="00E070C7">
            <w:pPr>
              <w:pStyle w:val="ConsPlusNormal"/>
              <w:jc w:val="center"/>
            </w:pPr>
            <w:r>
              <w:t>45</w:t>
            </w:r>
          </w:p>
        </w:tc>
        <w:tc>
          <w:tcPr>
            <w:tcW w:w="850" w:type="dxa"/>
          </w:tcPr>
          <w:p w:rsidR="00E070C7" w:rsidRDefault="00E070C7">
            <w:pPr>
              <w:pStyle w:val="ConsPlusNormal"/>
              <w:jc w:val="center"/>
            </w:pPr>
            <w:r>
              <w:t>60</w:t>
            </w:r>
          </w:p>
        </w:tc>
        <w:tc>
          <w:tcPr>
            <w:tcW w:w="907" w:type="dxa"/>
          </w:tcPr>
          <w:p w:rsidR="00E070C7" w:rsidRDefault="00E070C7">
            <w:pPr>
              <w:pStyle w:val="ConsPlusNormal"/>
              <w:jc w:val="center"/>
            </w:pPr>
            <w:r>
              <w:t>65</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Глазов</w:t>
            </w:r>
          </w:p>
        </w:tc>
        <w:tc>
          <w:tcPr>
            <w:tcW w:w="907" w:type="dxa"/>
          </w:tcPr>
          <w:p w:rsidR="00E070C7" w:rsidRDefault="00E070C7">
            <w:pPr>
              <w:pStyle w:val="ConsPlusNormal"/>
              <w:jc w:val="center"/>
            </w:pPr>
            <w:r>
              <w:t>35</w:t>
            </w:r>
          </w:p>
        </w:tc>
        <w:tc>
          <w:tcPr>
            <w:tcW w:w="907" w:type="dxa"/>
          </w:tcPr>
          <w:p w:rsidR="00E070C7" w:rsidRDefault="00E070C7">
            <w:pPr>
              <w:pStyle w:val="ConsPlusNormal"/>
              <w:jc w:val="center"/>
            </w:pPr>
            <w:r>
              <w:t>45</w:t>
            </w:r>
          </w:p>
        </w:tc>
        <w:tc>
          <w:tcPr>
            <w:tcW w:w="850" w:type="dxa"/>
          </w:tcPr>
          <w:p w:rsidR="00E070C7" w:rsidRDefault="00E070C7">
            <w:pPr>
              <w:pStyle w:val="ConsPlusNormal"/>
              <w:jc w:val="center"/>
            </w:pPr>
            <w:r>
              <w:t>60</w:t>
            </w:r>
          </w:p>
        </w:tc>
        <w:tc>
          <w:tcPr>
            <w:tcW w:w="907" w:type="dxa"/>
          </w:tcPr>
          <w:p w:rsidR="00E070C7" w:rsidRDefault="00E070C7">
            <w:pPr>
              <w:pStyle w:val="ConsPlusNormal"/>
              <w:jc w:val="center"/>
            </w:pPr>
            <w:r>
              <w:t>65</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Можга</w:t>
            </w:r>
          </w:p>
        </w:tc>
        <w:tc>
          <w:tcPr>
            <w:tcW w:w="907" w:type="dxa"/>
          </w:tcPr>
          <w:p w:rsidR="00E070C7" w:rsidRDefault="00E070C7">
            <w:pPr>
              <w:pStyle w:val="ConsPlusNormal"/>
              <w:jc w:val="center"/>
            </w:pPr>
            <w:r>
              <w:t>100</w:t>
            </w:r>
          </w:p>
        </w:tc>
        <w:tc>
          <w:tcPr>
            <w:tcW w:w="907" w:type="dxa"/>
          </w:tcPr>
          <w:p w:rsidR="00E070C7" w:rsidRDefault="00E070C7">
            <w:pPr>
              <w:pStyle w:val="ConsPlusNormal"/>
              <w:jc w:val="center"/>
            </w:pPr>
            <w:r>
              <w:t>100</w:t>
            </w:r>
          </w:p>
        </w:tc>
        <w:tc>
          <w:tcPr>
            <w:tcW w:w="850" w:type="dxa"/>
          </w:tcPr>
          <w:p w:rsidR="00E070C7" w:rsidRDefault="00E070C7">
            <w:pPr>
              <w:pStyle w:val="ConsPlusNormal"/>
              <w:jc w:val="center"/>
            </w:pPr>
            <w:r>
              <w:t>100</w:t>
            </w:r>
          </w:p>
        </w:tc>
        <w:tc>
          <w:tcPr>
            <w:tcW w:w="907" w:type="dxa"/>
          </w:tcPr>
          <w:p w:rsidR="00E070C7" w:rsidRDefault="00E070C7">
            <w:pPr>
              <w:pStyle w:val="ConsPlusNormal"/>
              <w:jc w:val="center"/>
            </w:pPr>
            <w:r>
              <w:t>100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jc w:val="center"/>
            </w:pPr>
            <w:r>
              <w:t>13</w:t>
            </w:r>
          </w:p>
        </w:tc>
        <w:tc>
          <w:tcPr>
            <w:tcW w:w="907" w:type="dxa"/>
          </w:tcPr>
          <w:p w:rsidR="00E070C7" w:rsidRDefault="00E070C7">
            <w:pPr>
              <w:pStyle w:val="ConsPlusNormal"/>
              <w:jc w:val="center"/>
            </w:pPr>
            <w:r>
              <w:t>01</w:t>
            </w:r>
          </w:p>
        </w:tc>
        <w:tc>
          <w:tcPr>
            <w:tcW w:w="495" w:type="dxa"/>
          </w:tcPr>
          <w:p w:rsidR="00E070C7" w:rsidRDefault="00E070C7">
            <w:pPr>
              <w:pStyle w:val="ConsPlusNormal"/>
              <w:jc w:val="center"/>
            </w:pPr>
            <w:r>
              <w:t>5</w:t>
            </w:r>
          </w:p>
        </w:tc>
        <w:tc>
          <w:tcPr>
            <w:tcW w:w="11360" w:type="dxa"/>
            <w:gridSpan w:val="10"/>
          </w:tcPr>
          <w:p w:rsidR="00E070C7" w:rsidRDefault="00E070C7">
            <w:pPr>
              <w:pStyle w:val="ConsPlusNormal"/>
            </w:pPr>
            <w:r>
              <w:t>Количество записей актов гражданского состояния, переведенных в электронный вид (за период с 1 января 1926 года по 31 марта 2015 года)</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Алнашский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34164</w:t>
            </w:r>
          </w:p>
        </w:tc>
        <w:tc>
          <w:tcPr>
            <w:tcW w:w="964" w:type="dxa"/>
          </w:tcPr>
          <w:p w:rsidR="00E070C7" w:rsidRDefault="00E070C7">
            <w:pPr>
              <w:pStyle w:val="ConsPlusNormal"/>
              <w:jc w:val="center"/>
            </w:pPr>
            <w:r>
              <w:t>48389</w:t>
            </w:r>
          </w:p>
        </w:tc>
        <w:tc>
          <w:tcPr>
            <w:tcW w:w="990" w:type="dxa"/>
          </w:tcPr>
          <w:p w:rsidR="00E070C7" w:rsidRDefault="00E070C7">
            <w:pPr>
              <w:pStyle w:val="ConsPlusNormal"/>
              <w:jc w:val="center"/>
            </w:pPr>
            <w:r>
              <w:t>48389</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Балезинский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102792</w:t>
            </w:r>
          </w:p>
        </w:tc>
        <w:tc>
          <w:tcPr>
            <w:tcW w:w="964" w:type="dxa"/>
          </w:tcPr>
          <w:p w:rsidR="00E070C7" w:rsidRDefault="00E070C7">
            <w:pPr>
              <w:pStyle w:val="ConsPlusNormal"/>
              <w:jc w:val="center"/>
            </w:pPr>
            <w:r>
              <w:t>59521</w:t>
            </w:r>
          </w:p>
        </w:tc>
        <w:tc>
          <w:tcPr>
            <w:tcW w:w="990" w:type="dxa"/>
          </w:tcPr>
          <w:p w:rsidR="00E070C7" w:rsidRDefault="00E070C7">
            <w:pPr>
              <w:pStyle w:val="ConsPlusNormal"/>
              <w:jc w:val="center"/>
            </w:pPr>
            <w:r>
              <w:t>59520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Вавожский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39449</w:t>
            </w:r>
          </w:p>
        </w:tc>
        <w:tc>
          <w:tcPr>
            <w:tcW w:w="964" w:type="dxa"/>
          </w:tcPr>
          <w:p w:rsidR="00E070C7" w:rsidRDefault="00E070C7">
            <w:pPr>
              <w:pStyle w:val="ConsPlusNormal"/>
              <w:jc w:val="center"/>
            </w:pPr>
            <w:r>
              <w:t>38288</w:t>
            </w:r>
          </w:p>
        </w:tc>
        <w:tc>
          <w:tcPr>
            <w:tcW w:w="990" w:type="dxa"/>
          </w:tcPr>
          <w:p w:rsidR="00E070C7" w:rsidRDefault="00E070C7">
            <w:pPr>
              <w:pStyle w:val="ConsPlusNormal"/>
              <w:jc w:val="center"/>
            </w:pPr>
            <w:r>
              <w:t>38288</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Воткинский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51000</w:t>
            </w:r>
          </w:p>
        </w:tc>
        <w:tc>
          <w:tcPr>
            <w:tcW w:w="964" w:type="dxa"/>
          </w:tcPr>
          <w:p w:rsidR="00E070C7" w:rsidRDefault="00E070C7">
            <w:pPr>
              <w:pStyle w:val="ConsPlusNormal"/>
              <w:jc w:val="center"/>
            </w:pPr>
            <w:r>
              <w:t>42516</w:t>
            </w:r>
          </w:p>
        </w:tc>
        <w:tc>
          <w:tcPr>
            <w:tcW w:w="990" w:type="dxa"/>
          </w:tcPr>
          <w:p w:rsidR="00E070C7" w:rsidRDefault="00E070C7">
            <w:pPr>
              <w:pStyle w:val="ConsPlusNormal"/>
              <w:jc w:val="center"/>
            </w:pPr>
            <w:r>
              <w:t>42515</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Глазовский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91024</w:t>
            </w:r>
          </w:p>
        </w:tc>
        <w:tc>
          <w:tcPr>
            <w:tcW w:w="964" w:type="dxa"/>
          </w:tcPr>
          <w:p w:rsidR="00E070C7" w:rsidRDefault="00E070C7">
            <w:pPr>
              <w:pStyle w:val="ConsPlusNormal"/>
              <w:jc w:val="center"/>
            </w:pPr>
            <w:r>
              <w:t>29319</w:t>
            </w:r>
          </w:p>
        </w:tc>
        <w:tc>
          <w:tcPr>
            <w:tcW w:w="990" w:type="dxa"/>
          </w:tcPr>
          <w:p w:rsidR="00E070C7" w:rsidRDefault="00E070C7">
            <w:pPr>
              <w:pStyle w:val="ConsPlusNormal"/>
              <w:jc w:val="center"/>
            </w:pPr>
            <w:r>
              <w:t>29318</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Граховский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40000</w:t>
            </w:r>
          </w:p>
        </w:tc>
        <w:tc>
          <w:tcPr>
            <w:tcW w:w="964" w:type="dxa"/>
          </w:tcPr>
          <w:p w:rsidR="00E070C7" w:rsidRDefault="00E070C7">
            <w:pPr>
              <w:pStyle w:val="ConsPlusNormal"/>
              <w:jc w:val="center"/>
            </w:pPr>
            <w:r>
              <w:t>29599</w:t>
            </w:r>
          </w:p>
        </w:tc>
        <w:tc>
          <w:tcPr>
            <w:tcW w:w="990" w:type="dxa"/>
          </w:tcPr>
          <w:p w:rsidR="00E070C7" w:rsidRDefault="00E070C7">
            <w:pPr>
              <w:pStyle w:val="ConsPlusNormal"/>
              <w:jc w:val="center"/>
            </w:pPr>
            <w:r>
              <w:t>29598</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Дебесский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42370</w:t>
            </w:r>
          </w:p>
        </w:tc>
        <w:tc>
          <w:tcPr>
            <w:tcW w:w="964" w:type="dxa"/>
          </w:tcPr>
          <w:p w:rsidR="00E070C7" w:rsidRDefault="00E070C7">
            <w:pPr>
              <w:pStyle w:val="ConsPlusNormal"/>
              <w:jc w:val="center"/>
            </w:pPr>
            <w:r>
              <w:t>24220</w:t>
            </w:r>
          </w:p>
        </w:tc>
        <w:tc>
          <w:tcPr>
            <w:tcW w:w="990" w:type="dxa"/>
          </w:tcPr>
          <w:p w:rsidR="00E070C7" w:rsidRDefault="00E070C7">
            <w:pPr>
              <w:pStyle w:val="ConsPlusNormal"/>
              <w:jc w:val="center"/>
            </w:pPr>
            <w:r>
              <w:t>24220</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Завьяловский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192634</w:t>
            </w:r>
          </w:p>
        </w:tc>
        <w:tc>
          <w:tcPr>
            <w:tcW w:w="964" w:type="dxa"/>
          </w:tcPr>
          <w:p w:rsidR="00E070C7" w:rsidRDefault="00E070C7">
            <w:pPr>
              <w:pStyle w:val="ConsPlusNormal"/>
              <w:jc w:val="center"/>
            </w:pPr>
            <w:r>
              <w:t>15372</w:t>
            </w:r>
          </w:p>
        </w:tc>
        <w:tc>
          <w:tcPr>
            <w:tcW w:w="990" w:type="dxa"/>
          </w:tcPr>
          <w:p w:rsidR="00E070C7" w:rsidRDefault="00E070C7">
            <w:pPr>
              <w:pStyle w:val="ConsPlusNormal"/>
              <w:jc w:val="center"/>
            </w:pPr>
            <w:r>
              <w:t>15372</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Игринский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141521</w:t>
            </w:r>
          </w:p>
        </w:tc>
        <w:tc>
          <w:tcPr>
            <w:tcW w:w="964" w:type="dxa"/>
          </w:tcPr>
          <w:p w:rsidR="00E070C7" w:rsidRDefault="00E070C7">
            <w:pPr>
              <w:pStyle w:val="ConsPlusNormal"/>
              <w:jc w:val="center"/>
            </w:pPr>
            <w:r>
              <w:t>26148</w:t>
            </w:r>
          </w:p>
        </w:tc>
        <w:tc>
          <w:tcPr>
            <w:tcW w:w="990" w:type="dxa"/>
          </w:tcPr>
          <w:p w:rsidR="00E070C7" w:rsidRDefault="00E070C7">
            <w:pPr>
              <w:pStyle w:val="ConsPlusNormal"/>
              <w:jc w:val="center"/>
            </w:pPr>
            <w:r>
              <w:t>26148</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Камбарский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38250</w:t>
            </w:r>
          </w:p>
        </w:tc>
        <w:tc>
          <w:tcPr>
            <w:tcW w:w="964" w:type="dxa"/>
          </w:tcPr>
          <w:p w:rsidR="00E070C7" w:rsidRDefault="00E070C7">
            <w:pPr>
              <w:pStyle w:val="ConsPlusNormal"/>
              <w:jc w:val="center"/>
            </w:pPr>
            <w:r>
              <w:t>28103</w:t>
            </w:r>
          </w:p>
        </w:tc>
        <w:tc>
          <w:tcPr>
            <w:tcW w:w="990" w:type="dxa"/>
          </w:tcPr>
          <w:p w:rsidR="00E070C7" w:rsidRDefault="00E070C7">
            <w:pPr>
              <w:pStyle w:val="ConsPlusNormal"/>
              <w:jc w:val="center"/>
            </w:pPr>
            <w:r>
              <w:t>28103</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Каракулинский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45000</w:t>
            </w:r>
          </w:p>
        </w:tc>
        <w:tc>
          <w:tcPr>
            <w:tcW w:w="964" w:type="dxa"/>
          </w:tcPr>
          <w:p w:rsidR="00E070C7" w:rsidRDefault="00E070C7">
            <w:pPr>
              <w:pStyle w:val="ConsPlusNormal"/>
              <w:jc w:val="center"/>
            </w:pPr>
            <w:r>
              <w:t>22154</w:t>
            </w:r>
          </w:p>
        </w:tc>
        <w:tc>
          <w:tcPr>
            <w:tcW w:w="990" w:type="dxa"/>
          </w:tcPr>
          <w:p w:rsidR="00E070C7" w:rsidRDefault="00E070C7">
            <w:pPr>
              <w:pStyle w:val="ConsPlusNormal"/>
              <w:jc w:val="center"/>
            </w:pPr>
            <w:r>
              <w:t>22153</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Кезский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92439</w:t>
            </w:r>
          </w:p>
        </w:tc>
        <w:tc>
          <w:tcPr>
            <w:tcW w:w="964" w:type="dxa"/>
          </w:tcPr>
          <w:p w:rsidR="00E070C7" w:rsidRDefault="00E070C7">
            <w:pPr>
              <w:pStyle w:val="ConsPlusNormal"/>
              <w:jc w:val="center"/>
            </w:pPr>
            <w:r>
              <w:t>48948</w:t>
            </w:r>
          </w:p>
        </w:tc>
        <w:tc>
          <w:tcPr>
            <w:tcW w:w="990" w:type="dxa"/>
          </w:tcPr>
          <w:p w:rsidR="00E070C7" w:rsidRDefault="00E070C7">
            <w:pPr>
              <w:pStyle w:val="ConsPlusNormal"/>
              <w:jc w:val="center"/>
            </w:pPr>
            <w:r>
              <w:t>48947</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Кизнерский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65168</w:t>
            </w:r>
          </w:p>
        </w:tc>
        <w:tc>
          <w:tcPr>
            <w:tcW w:w="964" w:type="dxa"/>
          </w:tcPr>
          <w:p w:rsidR="00E070C7" w:rsidRDefault="00E070C7">
            <w:pPr>
              <w:pStyle w:val="ConsPlusNormal"/>
              <w:jc w:val="center"/>
            </w:pPr>
            <w:r>
              <w:t>61998</w:t>
            </w:r>
          </w:p>
        </w:tc>
        <w:tc>
          <w:tcPr>
            <w:tcW w:w="990" w:type="dxa"/>
          </w:tcPr>
          <w:p w:rsidR="00E070C7" w:rsidRDefault="00E070C7">
            <w:pPr>
              <w:pStyle w:val="ConsPlusNormal"/>
              <w:jc w:val="center"/>
            </w:pPr>
            <w:r>
              <w:t>61998</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Киясовский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23990</w:t>
            </w:r>
          </w:p>
        </w:tc>
        <w:tc>
          <w:tcPr>
            <w:tcW w:w="964" w:type="dxa"/>
          </w:tcPr>
          <w:p w:rsidR="00E070C7" w:rsidRDefault="00E070C7">
            <w:pPr>
              <w:pStyle w:val="ConsPlusNormal"/>
              <w:jc w:val="center"/>
            </w:pPr>
            <w:r>
              <w:t>23285</w:t>
            </w:r>
          </w:p>
        </w:tc>
        <w:tc>
          <w:tcPr>
            <w:tcW w:w="990" w:type="dxa"/>
          </w:tcPr>
          <w:p w:rsidR="00E070C7" w:rsidRDefault="00E070C7">
            <w:pPr>
              <w:pStyle w:val="ConsPlusNormal"/>
              <w:jc w:val="center"/>
            </w:pPr>
            <w:r>
              <w:t>23284</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Красногорский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25563</w:t>
            </w:r>
          </w:p>
        </w:tc>
        <w:tc>
          <w:tcPr>
            <w:tcW w:w="964" w:type="dxa"/>
          </w:tcPr>
          <w:p w:rsidR="00E070C7" w:rsidRDefault="00E070C7">
            <w:pPr>
              <w:pStyle w:val="ConsPlusNormal"/>
              <w:jc w:val="center"/>
            </w:pPr>
            <w:r>
              <w:t>33604</w:t>
            </w:r>
          </w:p>
        </w:tc>
        <w:tc>
          <w:tcPr>
            <w:tcW w:w="990" w:type="dxa"/>
          </w:tcPr>
          <w:p w:rsidR="00E070C7" w:rsidRDefault="00E070C7">
            <w:pPr>
              <w:pStyle w:val="ConsPlusNormal"/>
              <w:jc w:val="center"/>
            </w:pPr>
            <w:r>
              <w:t>33603</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Малопургинский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59092</w:t>
            </w:r>
          </w:p>
        </w:tc>
        <w:tc>
          <w:tcPr>
            <w:tcW w:w="964" w:type="dxa"/>
          </w:tcPr>
          <w:p w:rsidR="00E070C7" w:rsidRDefault="00E070C7">
            <w:pPr>
              <w:pStyle w:val="ConsPlusNormal"/>
              <w:jc w:val="center"/>
            </w:pPr>
            <w:r>
              <w:t>46796</w:t>
            </w:r>
          </w:p>
        </w:tc>
        <w:tc>
          <w:tcPr>
            <w:tcW w:w="990" w:type="dxa"/>
          </w:tcPr>
          <w:p w:rsidR="00E070C7" w:rsidRDefault="00E070C7">
            <w:pPr>
              <w:pStyle w:val="ConsPlusNormal"/>
              <w:jc w:val="center"/>
            </w:pPr>
            <w:r>
              <w:t>46795</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Можгинский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42415</w:t>
            </w:r>
          </w:p>
        </w:tc>
        <w:tc>
          <w:tcPr>
            <w:tcW w:w="964" w:type="dxa"/>
          </w:tcPr>
          <w:p w:rsidR="00E070C7" w:rsidRDefault="00E070C7">
            <w:pPr>
              <w:pStyle w:val="ConsPlusNormal"/>
              <w:jc w:val="center"/>
            </w:pPr>
            <w:r>
              <w:t>73143</w:t>
            </w:r>
          </w:p>
        </w:tc>
        <w:tc>
          <w:tcPr>
            <w:tcW w:w="990" w:type="dxa"/>
          </w:tcPr>
          <w:p w:rsidR="00E070C7" w:rsidRDefault="00E070C7">
            <w:pPr>
              <w:pStyle w:val="ConsPlusNormal"/>
              <w:jc w:val="center"/>
            </w:pPr>
            <w:r>
              <w:t>73142</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Сарапульский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43512</w:t>
            </w:r>
          </w:p>
        </w:tc>
        <w:tc>
          <w:tcPr>
            <w:tcW w:w="964" w:type="dxa"/>
          </w:tcPr>
          <w:p w:rsidR="00E070C7" w:rsidRDefault="00E070C7">
            <w:pPr>
              <w:pStyle w:val="ConsPlusNormal"/>
              <w:jc w:val="center"/>
            </w:pPr>
            <w:r>
              <w:t>44388</w:t>
            </w:r>
          </w:p>
        </w:tc>
        <w:tc>
          <w:tcPr>
            <w:tcW w:w="990" w:type="dxa"/>
          </w:tcPr>
          <w:p w:rsidR="00E070C7" w:rsidRDefault="00E070C7">
            <w:pPr>
              <w:pStyle w:val="ConsPlusNormal"/>
              <w:jc w:val="center"/>
            </w:pPr>
            <w:r>
              <w:t>44388</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Селтинский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93000</w:t>
            </w:r>
          </w:p>
        </w:tc>
        <w:tc>
          <w:tcPr>
            <w:tcW w:w="964" w:type="dxa"/>
          </w:tcPr>
          <w:p w:rsidR="00E070C7" w:rsidRDefault="00E070C7">
            <w:pPr>
              <w:pStyle w:val="ConsPlusNormal"/>
              <w:jc w:val="center"/>
            </w:pPr>
            <w:r>
              <w:t>8158</w:t>
            </w:r>
          </w:p>
        </w:tc>
        <w:tc>
          <w:tcPr>
            <w:tcW w:w="990" w:type="dxa"/>
          </w:tcPr>
          <w:p w:rsidR="00E070C7" w:rsidRDefault="00E070C7">
            <w:pPr>
              <w:pStyle w:val="ConsPlusNormal"/>
              <w:jc w:val="center"/>
            </w:pPr>
            <w:r>
              <w:t>8157</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Сюмсинский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79800</w:t>
            </w:r>
          </w:p>
        </w:tc>
        <w:tc>
          <w:tcPr>
            <w:tcW w:w="964" w:type="dxa"/>
          </w:tcPr>
          <w:p w:rsidR="00E070C7" w:rsidRDefault="00E070C7">
            <w:pPr>
              <w:pStyle w:val="ConsPlusNormal"/>
              <w:jc w:val="center"/>
            </w:pPr>
            <w:r>
              <w:t>10682</w:t>
            </w:r>
          </w:p>
        </w:tc>
        <w:tc>
          <w:tcPr>
            <w:tcW w:w="990" w:type="dxa"/>
          </w:tcPr>
          <w:p w:rsidR="00E070C7" w:rsidRDefault="00E070C7">
            <w:pPr>
              <w:pStyle w:val="ConsPlusNormal"/>
              <w:jc w:val="center"/>
            </w:pPr>
            <w:r>
              <w:t>10682</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Увинский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132789</w:t>
            </w:r>
          </w:p>
        </w:tc>
        <w:tc>
          <w:tcPr>
            <w:tcW w:w="964" w:type="dxa"/>
          </w:tcPr>
          <w:p w:rsidR="00E070C7" w:rsidRDefault="00E070C7">
            <w:pPr>
              <w:pStyle w:val="ConsPlusNormal"/>
              <w:jc w:val="center"/>
            </w:pPr>
            <w:r>
              <w:t>41713</w:t>
            </w:r>
          </w:p>
        </w:tc>
        <w:tc>
          <w:tcPr>
            <w:tcW w:w="990" w:type="dxa"/>
          </w:tcPr>
          <w:p w:rsidR="00E070C7" w:rsidRDefault="00E070C7">
            <w:pPr>
              <w:pStyle w:val="ConsPlusNormal"/>
              <w:jc w:val="center"/>
            </w:pPr>
            <w:r>
              <w:t>41713</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Шарканский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45901</w:t>
            </w:r>
          </w:p>
        </w:tc>
        <w:tc>
          <w:tcPr>
            <w:tcW w:w="964" w:type="dxa"/>
          </w:tcPr>
          <w:p w:rsidR="00E070C7" w:rsidRDefault="00E070C7">
            <w:pPr>
              <w:pStyle w:val="ConsPlusNormal"/>
              <w:jc w:val="center"/>
            </w:pPr>
            <w:r>
              <w:t>42449</w:t>
            </w:r>
          </w:p>
        </w:tc>
        <w:tc>
          <w:tcPr>
            <w:tcW w:w="990" w:type="dxa"/>
          </w:tcPr>
          <w:p w:rsidR="00E070C7" w:rsidRDefault="00E070C7">
            <w:pPr>
              <w:pStyle w:val="ConsPlusNormal"/>
              <w:jc w:val="center"/>
            </w:pPr>
            <w:r>
              <w:t>42449</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Юкаменский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31782</w:t>
            </w:r>
          </w:p>
        </w:tc>
        <w:tc>
          <w:tcPr>
            <w:tcW w:w="964" w:type="dxa"/>
          </w:tcPr>
          <w:p w:rsidR="00E070C7" w:rsidRDefault="00E070C7">
            <w:pPr>
              <w:pStyle w:val="ConsPlusNormal"/>
              <w:jc w:val="center"/>
            </w:pPr>
            <w:r>
              <w:t>27759</w:t>
            </w:r>
          </w:p>
        </w:tc>
        <w:tc>
          <w:tcPr>
            <w:tcW w:w="990" w:type="dxa"/>
          </w:tcPr>
          <w:p w:rsidR="00E070C7" w:rsidRDefault="00E070C7">
            <w:pPr>
              <w:pStyle w:val="ConsPlusNormal"/>
              <w:jc w:val="center"/>
            </w:pPr>
            <w:r>
              <w:t>27759</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Якшур-Бодьинский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66625</w:t>
            </w:r>
          </w:p>
        </w:tc>
        <w:tc>
          <w:tcPr>
            <w:tcW w:w="964" w:type="dxa"/>
          </w:tcPr>
          <w:p w:rsidR="00E070C7" w:rsidRDefault="00E070C7">
            <w:pPr>
              <w:pStyle w:val="ConsPlusNormal"/>
              <w:jc w:val="center"/>
            </w:pPr>
            <w:r>
              <w:t>38669</w:t>
            </w:r>
          </w:p>
        </w:tc>
        <w:tc>
          <w:tcPr>
            <w:tcW w:w="990" w:type="dxa"/>
          </w:tcPr>
          <w:p w:rsidR="00E070C7" w:rsidRDefault="00E070C7">
            <w:pPr>
              <w:pStyle w:val="ConsPlusNormal"/>
              <w:jc w:val="center"/>
            </w:pPr>
            <w:r>
              <w:t>38669</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Ярский район</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49434</w:t>
            </w:r>
          </w:p>
        </w:tc>
        <w:tc>
          <w:tcPr>
            <w:tcW w:w="964" w:type="dxa"/>
          </w:tcPr>
          <w:p w:rsidR="00E070C7" w:rsidRDefault="00E070C7">
            <w:pPr>
              <w:pStyle w:val="ConsPlusNormal"/>
              <w:jc w:val="center"/>
            </w:pPr>
            <w:r>
              <w:t>39052</w:t>
            </w:r>
          </w:p>
        </w:tc>
        <w:tc>
          <w:tcPr>
            <w:tcW w:w="990" w:type="dxa"/>
          </w:tcPr>
          <w:p w:rsidR="00E070C7" w:rsidRDefault="00E070C7">
            <w:pPr>
              <w:pStyle w:val="ConsPlusNormal"/>
              <w:jc w:val="center"/>
            </w:pPr>
            <w:r>
              <w:t>39052</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Ижевск</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300000</w:t>
            </w:r>
          </w:p>
        </w:tc>
        <w:tc>
          <w:tcPr>
            <w:tcW w:w="964" w:type="dxa"/>
          </w:tcPr>
          <w:p w:rsidR="00E070C7" w:rsidRDefault="00E070C7">
            <w:pPr>
              <w:pStyle w:val="ConsPlusNormal"/>
              <w:jc w:val="center"/>
            </w:pPr>
            <w:r>
              <w:t>800000</w:t>
            </w:r>
          </w:p>
        </w:tc>
        <w:tc>
          <w:tcPr>
            <w:tcW w:w="990" w:type="dxa"/>
          </w:tcPr>
          <w:p w:rsidR="00E070C7" w:rsidRDefault="00E070C7">
            <w:pPr>
              <w:pStyle w:val="ConsPlusNormal"/>
              <w:jc w:val="center"/>
            </w:pPr>
            <w:r>
              <w:t>833846</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Сарапул</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150000</w:t>
            </w:r>
          </w:p>
        </w:tc>
        <w:tc>
          <w:tcPr>
            <w:tcW w:w="964" w:type="dxa"/>
          </w:tcPr>
          <w:p w:rsidR="00E070C7" w:rsidRDefault="00E070C7">
            <w:pPr>
              <w:pStyle w:val="ConsPlusNormal"/>
              <w:jc w:val="center"/>
            </w:pPr>
            <w:r>
              <w:t>81784</w:t>
            </w:r>
          </w:p>
        </w:tc>
        <w:tc>
          <w:tcPr>
            <w:tcW w:w="990" w:type="dxa"/>
          </w:tcPr>
          <w:p w:rsidR="00E070C7" w:rsidRDefault="00E070C7">
            <w:pPr>
              <w:pStyle w:val="ConsPlusNormal"/>
              <w:jc w:val="center"/>
            </w:pPr>
            <w:r>
              <w:t>81783</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Воткинск</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84437</w:t>
            </w:r>
          </w:p>
        </w:tc>
        <w:tc>
          <w:tcPr>
            <w:tcW w:w="964" w:type="dxa"/>
          </w:tcPr>
          <w:p w:rsidR="00E070C7" w:rsidRDefault="00E070C7">
            <w:pPr>
              <w:pStyle w:val="ConsPlusNormal"/>
              <w:jc w:val="center"/>
            </w:pPr>
            <w:r>
              <w:t>115197</w:t>
            </w:r>
          </w:p>
        </w:tc>
        <w:tc>
          <w:tcPr>
            <w:tcW w:w="990" w:type="dxa"/>
          </w:tcPr>
          <w:p w:rsidR="00E070C7" w:rsidRDefault="00E070C7">
            <w:pPr>
              <w:pStyle w:val="ConsPlusNormal"/>
              <w:jc w:val="center"/>
            </w:pPr>
            <w:r>
              <w:t>115197</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Глазов</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68770</w:t>
            </w:r>
          </w:p>
        </w:tc>
        <w:tc>
          <w:tcPr>
            <w:tcW w:w="964" w:type="dxa"/>
          </w:tcPr>
          <w:p w:rsidR="00E070C7" w:rsidRDefault="00E070C7">
            <w:pPr>
              <w:pStyle w:val="ConsPlusNormal"/>
              <w:jc w:val="center"/>
            </w:pPr>
            <w:r>
              <w:t>87315</w:t>
            </w:r>
          </w:p>
        </w:tc>
        <w:tc>
          <w:tcPr>
            <w:tcW w:w="990" w:type="dxa"/>
          </w:tcPr>
          <w:p w:rsidR="00E070C7" w:rsidRDefault="00E070C7">
            <w:pPr>
              <w:pStyle w:val="ConsPlusNormal"/>
              <w:jc w:val="center"/>
            </w:pPr>
            <w:r>
              <w:t>87314</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Можга</w:t>
            </w:r>
          </w:p>
        </w:tc>
        <w:tc>
          <w:tcPr>
            <w:tcW w:w="907"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850" w:type="dxa"/>
          </w:tcPr>
          <w:p w:rsidR="00E070C7" w:rsidRDefault="00E070C7">
            <w:pPr>
              <w:pStyle w:val="ConsPlusNormal"/>
              <w:jc w:val="center"/>
            </w:pPr>
            <w:r>
              <w:t>-</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47609</w:t>
            </w:r>
          </w:p>
        </w:tc>
        <w:tc>
          <w:tcPr>
            <w:tcW w:w="964" w:type="dxa"/>
          </w:tcPr>
          <w:p w:rsidR="00E070C7" w:rsidRDefault="00E070C7">
            <w:pPr>
              <w:pStyle w:val="ConsPlusNormal"/>
              <w:jc w:val="center"/>
            </w:pPr>
            <w:r>
              <w:t>46474</w:t>
            </w:r>
          </w:p>
        </w:tc>
        <w:tc>
          <w:tcPr>
            <w:tcW w:w="990" w:type="dxa"/>
          </w:tcPr>
          <w:p w:rsidR="00E070C7" w:rsidRDefault="00E070C7">
            <w:pPr>
              <w:pStyle w:val="ConsPlusNormal"/>
              <w:jc w:val="center"/>
            </w:pPr>
            <w:r>
              <w:t>46473</w:t>
            </w:r>
          </w:p>
        </w:tc>
        <w:tc>
          <w:tcPr>
            <w:tcW w:w="990" w:type="dxa"/>
          </w:tcPr>
          <w:p w:rsidR="00E070C7" w:rsidRDefault="00E070C7">
            <w:pPr>
              <w:pStyle w:val="ConsPlusNormal"/>
              <w:jc w:val="center"/>
            </w:pPr>
            <w:r>
              <w:t>0</w:t>
            </w:r>
          </w:p>
        </w:tc>
        <w:tc>
          <w:tcPr>
            <w:tcW w:w="964" w:type="dxa"/>
          </w:tcPr>
          <w:p w:rsidR="00E070C7" w:rsidRDefault="00E070C7">
            <w:pPr>
              <w:pStyle w:val="ConsPlusNormal"/>
              <w:jc w:val="center"/>
            </w:pPr>
            <w:r>
              <w:t>0</w:t>
            </w:r>
          </w:p>
        </w:tc>
      </w:tr>
      <w:tr w:rsidR="00E070C7">
        <w:tc>
          <w:tcPr>
            <w:tcW w:w="825" w:type="dxa"/>
          </w:tcPr>
          <w:p w:rsidR="00E070C7" w:rsidRDefault="00E070C7">
            <w:pPr>
              <w:pStyle w:val="ConsPlusNormal"/>
              <w:jc w:val="center"/>
            </w:pPr>
            <w:r>
              <w:t>13</w:t>
            </w:r>
          </w:p>
        </w:tc>
        <w:tc>
          <w:tcPr>
            <w:tcW w:w="907" w:type="dxa"/>
          </w:tcPr>
          <w:p w:rsidR="00E070C7" w:rsidRDefault="00E070C7">
            <w:pPr>
              <w:pStyle w:val="ConsPlusNormal"/>
              <w:jc w:val="center"/>
              <w:outlineLvl w:val="3"/>
            </w:pPr>
            <w:r>
              <w:t>02</w:t>
            </w:r>
          </w:p>
        </w:tc>
        <w:tc>
          <w:tcPr>
            <w:tcW w:w="495" w:type="dxa"/>
          </w:tcPr>
          <w:p w:rsidR="00E070C7" w:rsidRDefault="00E070C7">
            <w:pPr>
              <w:pStyle w:val="ConsPlusNormal"/>
            </w:pPr>
          </w:p>
        </w:tc>
        <w:tc>
          <w:tcPr>
            <w:tcW w:w="11360" w:type="dxa"/>
            <w:gridSpan w:val="10"/>
          </w:tcPr>
          <w:p w:rsidR="00E070C7" w:rsidRDefault="00E070C7">
            <w:pPr>
              <w:pStyle w:val="ConsPlusNormal"/>
            </w:pPr>
            <w:hyperlink w:anchor="P294" w:history="1">
              <w:r>
                <w:rPr>
                  <w:color w:val="0000FF"/>
                </w:rPr>
                <w:t>Подпрограмма</w:t>
              </w:r>
            </w:hyperlink>
            <w:r>
              <w:t xml:space="preserve"> "Перевод предоставления государственных услуг в сфере государственной регистрации актов гражданского состояния в электронный вид"</w:t>
            </w:r>
          </w:p>
        </w:tc>
      </w:tr>
      <w:tr w:rsidR="00E070C7">
        <w:tc>
          <w:tcPr>
            <w:tcW w:w="825" w:type="dxa"/>
          </w:tcPr>
          <w:p w:rsidR="00E070C7" w:rsidRDefault="00E070C7">
            <w:pPr>
              <w:pStyle w:val="ConsPlusNormal"/>
              <w:jc w:val="center"/>
            </w:pPr>
            <w:r>
              <w:t>13</w:t>
            </w:r>
          </w:p>
        </w:tc>
        <w:tc>
          <w:tcPr>
            <w:tcW w:w="907" w:type="dxa"/>
          </w:tcPr>
          <w:p w:rsidR="00E070C7" w:rsidRDefault="00E070C7">
            <w:pPr>
              <w:pStyle w:val="ConsPlusNormal"/>
              <w:jc w:val="center"/>
            </w:pPr>
            <w:r>
              <w:t>02</w:t>
            </w:r>
          </w:p>
        </w:tc>
        <w:tc>
          <w:tcPr>
            <w:tcW w:w="495" w:type="dxa"/>
          </w:tcPr>
          <w:p w:rsidR="00E070C7" w:rsidRDefault="00E070C7">
            <w:pPr>
              <w:pStyle w:val="ConsPlusNormal"/>
              <w:jc w:val="center"/>
            </w:pPr>
            <w:r>
              <w:t>1</w:t>
            </w:r>
          </w:p>
        </w:tc>
        <w:tc>
          <w:tcPr>
            <w:tcW w:w="11360" w:type="dxa"/>
            <w:gridSpan w:val="10"/>
          </w:tcPr>
          <w:p w:rsidR="00E070C7" w:rsidRDefault="00E070C7">
            <w:pPr>
              <w:pStyle w:val="ConsPlusNormal"/>
            </w:pPr>
            <w:r>
              <w:t>Доля государственных услуг по государственной регистрации актов гражданского состояния, предоставленных на основании заявлений и документов, поданных в электронной форме через федеральную государственную информационную систему "Единый портал государственных и муниципальных услуг (функций)" и/или государственную информационную систему Удмуртской Республики "Портал государственных и муниципальных услуг (функций)", от общего количества предоставленных услуг</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Алнашский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0,634</w:t>
            </w:r>
          </w:p>
        </w:tc>
        <w:tc>
          <w:tcPr>
            <w:tcW w:w="850" w:type="dxa"/>
          </w:tcPr>
          <w:p w:rsidR="00E070C7" w:rsidRDefault="00E070C7">
            <w:pPr>
              <w:pStyle w:val="ConsPlusNormal"/>
              <w:jc w:val="center"/>
            </w:pPr>
            <w:r>
              <w:t>2,2</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Балезинский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0,043</w:t>
            </w:r>
          </w:p>
        </w:tc>
        <w:tc>
          <w:tcPr>
            <w:tcW w:w="850" w:type="dxa"/>
          </w:tcPr>
          <w:p w:rsidR="00E070C7" w:rsidRDefault="00E070C7">
            <w:pPr>
              <w:pStyle w:val="ConsPlusNormal"/>
              <w:jc w:val="center"/>
            </w:pPr>
            <w:r>
              <w:t>0,5</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Вавожский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0,000</w:t>
            </w:r>
          </w:p>
        </w:tc>
        <w:tc>
          <w:tcPr>
            <w:tcW w:w="850" w:type="dxa"/>
          </w:tcPr>
          <w:p w:rsidR="00E070C7" w:rsidRDefault="00E070C7">
            <w:pPr>
              <w:pStyle w:val="ConsPlusNormal"/>
              <w:jc w:val="center"/>
            </w:pPr>
            <w:r>
              <w:t>6,8</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Воткинский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0,834</w:t>
            </w:r>
          </w:p>
        </w:tc>
        <w:tc>
          <w:tcPr>
            <w:tcW w:w="850" w:type="dxa"/>
          </w:tcPr>
          <w:p w:rsidR="00E070C7" w:rsidRDefault="00E070C7">
            <w:pPr>
              <w:pStyle w:val="ConsPlusNormal"/>
              <w:jc w:val="center"/>
            </w:pPr>
            <w:r>
              <w:t>3,7</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Глазовский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0,475</w:t>
            </w:r>
          </w:p>
        </w:tc>
        <w:tc>
          <w:tcPr>
            <w:tcW w:w="850" w:type="dxa"/>
          </w:tcPr>
          <w:p w:rsidR="00E070C7" w:rsidRDefault="00E070C7">
            <w:pPr>
              <w:pStyle w:val="ConsPlusNormal"/>
              <w:jc w:val="center"/>
            </w:pPr>
            <w:r>
              <w:t>0</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Граховский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0,000</w:t>
            </w:r>
          </w:p>
        </w:tc>
        <w:tc>
          <w:tcPr>
            <w:tcW w:w="850" w:type="dxa"/>
          </w:tcPr>
          <w:p w:rsidR="00E070C7" w:rsidRDefault="00E070C7">
            <w:pPr>
              <w:pStyle w:val="ConsPlusNormal"/>
              <w:jc w:val="center"/>
            </w:pPr>
            <w:r>
              <w:t>0,2</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Дебесский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0,643</w:t>
            </w:r>
          </w:p>
        </w:tc>
        <w:tc>
          <w:tcPr>
            <w:tcW w:w="850" w:type="dxa"/>
          </w:tcPr>
          <w:p w:rsidR="00E070C7" w:rsidRDefault="00E070C7">
            <w:pPr>
              <w:pStyle w:val="ConsPlusNormal"/>
              <w:jc w:val="center"/>
            </w:pPr>
            <w:r>
              <w:t>5,2</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Завьяловский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0,222</w:t>
            </w:r>
          </w:p>
        </w:tc>
        <w:tc>
          <w:tcPr>
            <w:tcW w:w="850" w:type="dxa"/>
          </w:tcPr>
          <w:p w:rsidR="00E070C7" w:rsidRDefault="00E070C7">
            <w:pPr>
              <w:pStyle w:val="ConsPlusNormal"/>
              <w:jc w:val="center"/>
            </w:pPr>
            <w:r>
              <w:t>18,7</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Игринский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0,258</w:t>
            </w:r>
          </w:p>
        </w:tc>
        <w:tc>
          <w:tcPr>
            <w:tcW w:w="850" w:type="dxa"/>
          </w:tcPr>
          <w:p w:rsidR="00E070C7" w:rsidRDefault="00E070C7">
            <w:pPr>
              <w:pStyle w:val="ConsPlusNormal"/>
              <w:jc w:val="center"/>
            </w:pPr>
            <w:r>
              <w:t>8,3</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Камбарский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0,000</w:t>
            </w:r>
          </w:p>
        </w:tc>
        <w:tc>
          <w:tcPr>
            <w:tcW w:w="850" w:type="dxa"/>
          </w:tcPr>
          <w:p w:rsidR="00E070C7" w:rsidRDefault="00E070C7">
            <w:pPr>
              <w:pStyle w:val="ConsPlusNormal"/>
              <w:jc w:val="center"/>
            </w:pPr>
            <w:r>
              <w:t>4,6</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Каракулинский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0,000</w:t>
            </w:r>
          </w:p>
        </w:tc>
        <w:tc>
          <w:tcPr>
            <w:tcW w:w="850" w:type="dxa"/>
          </w:tcPr>
          <w:p w:rsidR="00E070C7" w:rsidRDefault="00E070C7">
            <w:pPr>
              <w:pStyle w:val="ConsPlusNormal"/>
              <w:jc w:val="center"/>
            </w:pPr>
            <w:r>
              <w:t>0,2</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Кезский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0,089</w:t>
            </w:r>
          </w:p>
        </w:tc>
        <w:tc>
          <w:tcPr>
            <w:tcW w:w="850" w:type="dxa"/>
          </w:tcPr>
          <w:p w:rsidR="00E070C7" w:rsidRDefault="00E070C7">
            <w:pPr>
              <w:pStyle w:val="ConsPlusNormal"/>
              <w:jc w:val="center"/>
            </w:pPr>
            <w:r>
              <w:t>0,5</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Кизнерский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0,000</w:t>
            </w:r>
          </w:p>
        </w:tc>
        <w:tc>
          <w:tcPr>
            <w:tcW w:w="850" w:type="dxa"/>
          </w:tcPr>
          <w:p w:rsidR="00E070C7" w:rsidRDefault="00E070C7">
            <w:pPr>
              <w:pStyle w:val="ConsPlusNormal"/>
              <w:jc w:val="center"/>
            </w:pPr>
            <w:r>
              <w:t>1,6</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Киясовский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0,000</w:t>
            </w:r>
          </w:p>
        </w:tc>
        <w:tc>
          <w:tcPr>
            <w:tcW w:w="850" w:type="dxa"/>
          </w:tcPr>
          <w:p w:rsidR="00E070C7" w:rsidRDefault="00E070C7">
            <w:pPr>
              <w:pStyle w:val="ConsPlusNormal"/>
              <w:jc w:val="center"/>
            </w:pPr>
            <w:r>
              <w:t>0,3</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Красногорский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0,000</w:t>
            </w:r>
          </w:p>
        </w:tc>
        <w:tc>
          <w:tcPr>
            <w:tcW w:w="850" w:type="dxa"/>
          </w:tcPr>
          <w:p w:rsidR="00E070C7" w:rsidRDefault="00E070C7">
            <w:pPr>
              <w:pStyle w:val="ConsPlusNormal"/>
              <w:jc w:val="center"/>
            </w:pPr>
            <w:r>
              <w:t>0,6</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Малопургинский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0,157</w:t>
            </w:r>
          </w:p>
        </w:tc>
        <w:tc>
          <w:tcPr>
            <w:tcW w:w="850" w:type="dxa"/>
          </w:tcPr>
          <w:p w:rsidR="00E070C7" w:rsidRDefault="00E070C7">
            <w:pPr>
              <w:pStyle w:val="ConsPlusNormal"/>
              <w:jc w:val="center"/>
            </w:pPr>
            <w:r>
              <w:t>7,5</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Можгинский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0,076</w:t>
            </w:r>
          </w:p>
        </w:tc>
        <w:tc>
          <w:tcPr>
            <w:tcW w:w="850" w:type="dxa"/>
          </w:tcPr>
          <w:p w:rsidR="00E070C7" w:rsidRDefault="00E070C7">
            <w:pPr>
              <w:pStyle w:val="ConsPlusNormal"/>
              <w:jc w:val="center"/>
            </w:pPr>
            <w:r>
              <w:t>4,2</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Сарапульский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0,438</w:t>
            </w:r>
          </w:p>
        </w:tc>
        <w:tc>
          <w:tcPr>
            <w:tcW w:w="850" w:type="dxa"/>
          </w:tcPr>
          <w:p w:rsidR="00E070C7" w:rsidRDefault="00E070C7">
            <w:pPr>
              <w:pStyle w:val="ConsPlusNormal"/>
              <w:jc w:val="center"/>
            </w:pPr>
            <w:r>
              <w:t>5,6</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Селтинский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0,000</w:t>
            </w:r>
          </w:p>
        </w:tc>
        <w:tc>
          <w:tcPr>
            <w:tcW w:w="850" w:type="dxa"/>
          </w:tcPr>
          <w:p w:rsidR="00E070C7" w:rsidRDefault="00E070C7">
            <w:pPr>
              <w:pStyle w:val="ConsPlusNormal"/>
              <w:jc w:val="center"/>
            </w:pPr>
            <w:r>
              <w:t>12,4</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Сюмсинский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0,000</w:t>
            </w:r>
          </w:p>
        </w:tc>
        <w:tc>
          <w:tcPr>
            <w:tcW w:w="850" w:type="dxa"/>
          </w:tcPr>
          <w:p w:rsidR="00E070C7" w:rsidRDefault="00E070C7">
            <w:pPr>
              <w:pStyle w:val="ConsPlusNormal"/>
              <w:jc w:val="center"/>
            </w:pPr>
            <w:r>
              <w:t>2,0</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Увинский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0,175</w:t>
            </w:r>
          </w:p>
        </w:tc>
        <w:tc>
          <w:tcPr>
            <w:tcW w:w="850" w:type="dxa"/>
          </w:tcPr>
          <w:p w:rsidR="00E070C7" w:rsidRDefault="00E070C7">
            <w:pPr>
              <w:pStyle w:val="ConsPlusNormal"/>
              <w:jc w:val="center"/>
            </w:pPr>
            <w:r>
              <w:t>5,8</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Шарканский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0,000</w:t>
            </w:r>
          </w:p>
        </w:tc>
        <w:tc>
          <w:tcPr>
            <w:tcW w:w="850" w:type="dxa"/>
          </w:tcPr>
          <w:p w:rsidR="00E070C7" w:rsidRDefault="00E070C7">
            <w:pPr>
              <w:pStyle w:val="ConsPlusNormal"/>
              <w:jc w:val="center"/>
            </w:pPr>
            <w:r>
              <w:t>5,7</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Юкаменский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0,000</w:t>
            </w:r>
          </w:p>
        </w:tc>
        <w:tc>
          <w:tcPr>
            <w:tcW w:w="850" w:type="dxa"/>
          </w:tcPr>
          <w:p w:rsidR="00E070C7" w:rsidRDefault="00E070C7">
            <w:pPr>
              <w:pStyle w:val="ConsPlusNormal"/>
              <w:jc w:val="center"/>
            </w:pPr>
            <w:r>
              <w:t>0,3</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Якшур-Бодьинский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0,191</w:t>
            </w:r>
          </w:p>
        </w:tc>
        <w:tc>
          <w:tcPr>
            <w:tcW w:w="850" w:type="dxa"/>
          </w:tcPr>
          <w:p w:rsidR="00E070C7" w:rsidRDefault="00E070C7">
            <w:pPr>
              <w:pStyle w:val="ConsPlusNormal"/>
              <w:jc w:val="center"/>
            </w:pPr>
            <w:r>
              <w:t>1,3</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Ярский район</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0,000</w:t>
            </w:r>
          </w:p>
        </w:tc>
        <w:tc>
          <w:tcPr>
            <w:tcW w:w="850" w:type="dxa"/>
          </w:tcPr>
          <w:p w:rsidR="00E070C7" w:rsidRDefault="00E070C7">
            <w:pPr>
              <w:pStyle w:val="ConsPlusNormal"/>
              <w:jc w:val="center"/>
            </w:pPr>
            <w:r>
              <w:t>3,8</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Ижевск</w:t>
            </w:r>
          </w:p>
        </w:tc>
        <w:tc>
          <w:tcPr>
            <w:tcW w:w="907" w:type="dxa"/>
          </w:tcPr>
          <w:p w:rsidR="00E070C7" w:rsidRDefault="00E070C7">
            <w:pPr>
              <w:pStyle w:val="ConsPlusNormal"/>
              <w:jc w:val="center"/>
            </w:pPr>
            <w:r>
              <w:t>3,0</w:t>
            </w:r>
          </w:p>
        </w:tc>
        <w:tc>
          <w:tcPr>
            <w:tcW w:w="907" w:type="dxa"/>
          </w:tcPr>
          <w:p w:rsidR="00E070C7" w:rsidRDefault="00E070C7">
            <w:pPr>
              <w:pStyle w:val="ConsPlusNormal"/>
              <w:jc w:val="center"/>
            </w:pPr>
            <w:r>
              <w:t>3,000</w:t>
            </w:r>
          </w:p>
        </w:tc>
        <w:tc>
          <w:tcPr>
            <w:tcW w:w="850" w:type="dxa"/>
          </w:tcPr>
          <w:p w:rsidR="00E070C7" w:rsidRDefault="00E070C7">
            <w:pPr>
              <w:pStyle w:val="ConsPlusNormal"/>
              <w:jc w:val="center"/>
            </w:pPr>
            <w:r>
              <w:t>1,8</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Сарапул</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1,715</w:t>
            </w:r>
          </w:p>
        </w:tc>
        <w:tc>
          <w:tcPr>
            <w:tcW w:w="850" w:type="dxa"/>
          </w:tcPr>
          <w:p w:rsidR="00E070C7" w:rsidRDefault="00E070C7">
            <w:pPr>
              <w:pStyle w:val="ConsPlusNormal"/>
              <w:jc w:val="center"/>
            </w:pPr>
            <w:r>
              <w:t>5,7</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Воткинск</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1,548</w:t>
            </w:r>
          </w:p>
        </w:tc>
        <w:tc>
          <w:tcPr>
            <w:tcW w:w="850" w:type="dxa"/>
          </w:tcPr>
          <w:p w:rsidR="00E070C7" w:rsidRDefault="00E070C7">
            <w:pPr>
              <w:pStyle w:val="ConsPlusNormal"/>
              <w:jc w:val="center"/>
            </w:pPr>
            <w:r>
              <w:t>2,9</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Глазов</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2,241</w:t>
            </w:r>
          </w:p>
        </w:tc>
        <w:tc>
          <w:tcPr>
            <w:tcW w:w="850" w:type="dxa"/>
          </w:tcPr>
          <w:p w:rsidR="00E070C7" w:rsidRDefault="00E070C7">
            <w:pPr>
              <w:pStyle w:val="ConsPlusNormal"/>
              <w:jc w:val="center"/>
            </w:pPr>
            <w:r>
              <w:t>3,7</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r w:rsidR="00E070C7">
        <w:tc>
          <w:tcPr>
            <w:tcW w:w="825" w:type="dxa"/>
          </w:tcPr>
          <w:p w:rsidR="00E070C7" w:rsidRDefault="00E070C7">
            <w:pPr>
              <w:pStyle w:val="ConsPlusNormal"/>
            </w:pPr>
          </w:p>
        </w:tc>
        <w:tc>
          <w:tcPr>
            <w:tcW w:w="907" w:type="dxa"/>
          </w:tcPr>
          <w:p w:rsidR="00E070C7" w:rsidRDefault="00E070C7">
            <w:pPr>
              <w:pStyle w:val="ConsPlusNormal"/>
            </w:pPr>
          </w:p>
        </w:tc>
        <w:tc>
          <w:tcPr>
            <w:tcW w:w="495" w:type="dxa"/>
          </w:tcPr>
          <w:p w:rsidR="00E070C7" w:rsidRDefault="00E070C7">
            <w:pPr>
              <w:pStyle w:val="ConsPlusNormal"/>
            </w:pPr>
          </w:p>
        </w:tc>
        <w:tc>
          <w:tcPr>
            <w:tcW w:w="2891" w:type="dxa"/>
          </w:tcPr>
          <w:p w:rsidR="00E070C7" w:rsidRDefault="00E070C7">
            <w:pPr>
              <w:pStyle w:val="ConsPlusNormal"/>
            </w:pPr>
            <w:r>
              <w:t>город Можга</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1,549</w:t>
            </w:r>
          </w:p>
        </w:tc>
        <w:tc>
          <w:tcPr>
            <w:tcW w:w="850" w:type="dxa"/>
          </w:tcPr>
          <w:p w:rsidR="00E070C7" w:rsidRDefault="00E070C7">
            <w:pPr>
              <w:pStyle w:val="ConsPlusNormal"/>
              <w:jc w:val="center"/>
            </w:pPr>
            <w:r>
              <w:t>4,6</w:t>
            </w:r>
          </w:p>
        </w:tc>
        <w:tc>
          <w:tcPr>
            <w:tcW w:w="907"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90" w:type="dxa"/>
          </w:tcPr>
          <w:p w:rsidR="00E070C7" w:rsidRDefault="00E070C7">
            <w:pPr>
              <w:pStyle w:val="ConsPlusNormal"/>
              <w:jc w:val="center"/>
            </w:pPr>
            <w:r>
              <w:t>-</w:t>
            </w:r>
          </w:p>
        </w:tc>
        <w:tc>
          <w:tcPr>
            <w:tcW w:w="964" w:type="dxa"/>
          </w:tcPr>
          <w:p w:rsidR="00E070C7" w:rsidRDefault="00E070C7">
            <w:pPr>
              <w:pStyle w:val="ConsPlusNormal"/>
              <w:jc w:val="center"/>
            </w:pPr>
            <w:r>
              <w:t>-</w:t>
            </w:r>
          </w:p>
        </w:tc>
      </w:tr>
    </w:tbl>
    <w:p w:rsidR="00E070C7" w:rsidRDefault="00E070C7">
      <w:pPr>
        <w:sectPr w:rsidR="00E070C7">
          <w:pgSz w:w="16838" w:h="11905" w:orient="landscape"/>
          <w:pgMar w:top="1701" w:right="1134" w:bottom="850" w:left="1134" w:header="0" w:footer="0" w:gutter="0"/>
          <w:cols w:space="720"/>
        </w:sectPr>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right"/>
        <w:outlineLvl w:val="1"/>
      </w:pPr>
      <w:r>
        <w:t>Приложение 2</w:t>
      </w:r>
    </w:p>
    <w:p w:rsidR="00E070C7" w:rsidRDefault="00E070C7">
      <w:pPr>
        <w:pStyle w:val="ConsPlusNormal"/>
        <w:jc w:val="right"/>
      </w:pPr>
      <w:r>
        <w:t>к государственной программе</w:t>
      </w:r>
    </w:p>
    <w:p w:rsidR="00E070C7" w:rsidRDefault="00E070C7">
      <w:pPr>
        <w:pStyle w:val="ConsPlusNormal"/>
        <w:jc w:val="right"/>
      </w:pPr>
      <w:r>
        <w:t>Удмуртской Республики</w:t>
      </w:r>
    </w:p>
    <w:p w:rsidR="00E070C7" w:rsidRDefault="00E070C7">
      <w:pPr>
        <w:pStyle w:val="ConsPlusNormal"/>
        <w:jc w:val="right"/>
      </w:pPr>
      <w:r>
        <w:t>"Развитие системы государственной</w:t>
      </w:r>
    </w:p>
    <w:p w:rsidR="00E070C7" w:rsidRDefault="00E070C7">
      <w:pPr>
        <w:pStyle w:val="ConsPlusNormal"/>
        <w:jc w:val="right"/>
      </w:pPr>
      <w:r>
        <w:t>регистрации актов гражданского</w:t>
      </w:r>
    </w:p>
    <w:p w:rsidR="00E070C7" w:rsidRDefault="00E070C7">
      <w:pPr>
        <w:pStyle w:val="ConsPlusNormal"/>
        <w:jc w:val="right"/>
      </w:pPr>
      <w:r>
        <w:t>состояния в Удмуртской Республике"</w:t>
      </w:r>
    </w:p>
    <w:p w:rsidR="00E070C7" w:rsidRDefault="00E070C7">
      <w:pPr>
        <w:pStyle w:val="ConsPlusNormal"/>
        <w:jc w:val="both"/>
      </w:pPr>
    </w:p>
    <w:p w:rsidR="00E070C7" w:rsidRDefault="00E070C7">
      <w:pPr>
        <w:pStyle w:val="ConsPlusTitle"/>
        <w:jc w:val="center"/>
      </w:pPr>
      <w:bookmarkStart w:id="7" w:name="P1886"/>
      <w:bookmarkEnd w:id="7"/>
      <w:r>
        <w:t>ПЕРЕЧЕНЬ</w:t>
      </w:r>
    </w:p>
    <w:p w:rsidR="00E070C7" w:rsidRDefault="00E070C7">
      <w:pPr>
        <w:pStyle w:val="ConsPlusTitle"/>
        <w:jc w:val="center"/>
      </w:pPr>
      <w:r>
        <w:t>ОСНОВНЫХ МЕРОПРИЯТИЙ ГОСУДАРСТВЕННОЙ ПРОГРАММЫ</w:t>
      </w:r>
    </w:p>
    <w:p w:rsidR="00E070C7" w:rsidRDefault="00E070C7">
      <w:pPr>
        <w:pStyle w:val="ConsPlusNormal"/>
        <w:jc w:val="both"/>
      </w:pPr>
    </w:p>
    <w:p w:rsidR="00E070C7" w:rsidRDefault="00E070C7">
      <w:pPr>
        <w:pStyle w:val="ConsPlusNonformat"/>
        <w:jc w:val="both"/>
      </w:pPr>
      <w:r>
        <w:t>Наименование государственной           "Развитие системы государственной</w:t>
      </w:r>
    </w:p>
    <w:p w:rsidR="00E070C7" w:rsidRDefault="00E070C7">
      <w:pPr>
        <w:pStyle w:val="ConsPlusNonformat"/>
        <w:jc w:val="both"/>
      </w:pPr>
      <w:r>
        <w:t>программы                                регистрации актов гражданского</w:t>
      </w:r>
    </w:p>
    <w:p w:rsidR="00E070C7" w:rsidRDefault="00E070C7">
      <w:pPr>
        <w:pStyle w:val="ConsPlusNonformat"/>
        <w:jc w:val="both"/>
      </w:pPr>
      <w:r>
        <w:t xml:space="preserve">                                       состояния в Удмуртской Республике"</w:t>
      </w:r>
    </w:p>
    <w:p w:rsidR="00E070C7" w:rsidRDefault="00E070C7">
      <w:pPr>
        <w:pStyle w:val="ConsPlusNonformat"/>
        <w:jc w:val="both"/>
      </w:pPr>
    </w:p>
    <w:p w:rsidR="00E070C7" w:rsidRDefault="00E070C7">
      <w:pPr>
        <w:pStyle w:val="ConsPlusNonformat"/>
        <w:jc w:val="both"/>
      </w:pPr>
      <w:r>
        <w:t>Ответственный исполнитель           Комитет по делам ЗАГС при Правительстве</w:t>
      </w:r>
    </w:p>
    <w:p w:rsidR="00E070C7" w:rsidRDefault="00E070C7">
      <w:pPr>
        <w:pStyle w:val="ConsPlusNonformat"/>
        <w:jc w:val="both"/>
      </w:pPr>
      <w:r>
        <w:t xml:space="preserve">                                            Удмуртской Республики</w:t>
      </w:r>
    </w:p>
    <w:p w:rsidR="00E070C7" w:rsidRDefault="00E070C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7"/>
        <w:gridCol w:w="510"/>
        <w:gridCol w:w="397"/>
        <w:gridCol w:w="3515"/>
        <w:gridCol w:w="2268"/>
        <w:gridCol w:w="907"/>
        <w:gridCol w:w="3142"/>
        <w:gridCol w:w="1814"/>
      </w:tblGrid>
      <w:tr w:rsidR="00E070C7">
        <w:tc>
          <w:tcPr>
            <w:tcW w:w="1928" w:type="dxa"/>
            <w:gridSpan w:val="4"/>
          </w:tcPr>
          <w:p w:rsidR="00E070C7" w:rsidRDefault="00E070C7">
            <w:pPr>
              <w:pStyle w:val="ConsPlusNormal"/>
              <w:jc w:val="center"/>
            </w:pPr>
            <w:r>
              <w:t>Код аналитической программной классификации</w:t>
            </w:r>
          </w:p>
        </w:tc>
        <w:tc>
          <w:tcPr>
            <w:tcW w:w="3515" w:type="dxa"/>
            <w:vMerge w:val="restart"/>
          </w:tcPr>
          <w:p w:rsidR="00E070C7" w:rsidRDefault="00E070C7">
            <w:pPr>
              <w:pStyle w:val="ConsPlusNormal"/>
              <w:jc w:val="center"/>
            </w:pPr>
            <w:r>
              <w:t>Наименование подпрограммы, основного мероприятия, мероприятия</w:t>
            </w:r>
          </w:p>
        </w:tc>
        <w:tc>
          <w:tcPr>
            <w:tcW w:w="2268" w:type="dxa"/>
            <w:vMerge w:val="restart"/>
          </w:tcPr>
          <w:p w:rsidR="00E070C7" w:rsidRDefault="00E070C7">
            <w:pPr>
              <w:pStyle w:val="ConsPlusNormal"/>
              <w:jc w:val="center"/>
            </w:pPr>
            <w:r>
              <w:t>Ответственный исполнитель, соисполнители подпрограммы, основного мероприятия, мероприятия</w:t>
            </w:r>
          </w:p>
        </w:tc>
        <w:tc>
          <w:tcPr>
            <w:tcW w:w="907" w:type="dxa"/>
            <w:vMerge w:val="restart"/>
          </w:tcPr>
          <w:p w:rsidR="00E070C7" w:rsidRDefault="00E070C7">
            <w:pPr>
              <w:pStyle w:val="ConsPlusNormal"/>
              <w:jc w:val="center"/>
            </w:pPr>
            <w:r>
              <w:t>Срок выполнения</w:t>
            </w:r>
          </w:p>
        </w:tc>
        <w:tc>
          <w:tcPr>
            <w:tcW w:w="3142" w:type="dxa"/>
            <w:vMerge w:val="restart"/>
          </w:tcPr>
          <w:p w:rsidR="00E070C7" w:rsidRDefault="00E070C7">
            <w:pPr>
              <w:pStyle w:val="ConsPlusNormal"/>
              <w:jc w:val="center"/>
            </w:pPr>
            <w:r>
              <w:t>Ожидаемый непосредственный результат</w:t>
            </w:r>
          </w:p>
        </w:tc>
        <w:tc>
          <w:tcPr>
            <w:tcW w:w="1814" w:type="dxa"/>
            <w:vMerge w:val="restart"/>
          </w:tcPr>
          <w:p w:rsidR="00E070C7" w:rsidRDefault="00E070C7">
            <w:pPr>
              <w:pStyle w:val="ConsPlusNormal"/>
              <w:jc w:val="center"/>
            </w:pPr>
            <w:r>
              <w:t>Взаимосвязь с целевыми показателями (индикаторами)</w:t>
            </w:r>
          </w:p>
        </w:tc>
      </w:tr>
      <w:tr w:rsidR="00E070C7">
        <w:tc>
          <w:tcPr>
            <w:tcW w:w="454" w:type="dxa"/>
          </w:tcPr>
          <w:p w:rsidR="00E070C7" w:rsidRDefault="00E070C7">
            <w:pPr>
              <w:pStyle w:val="ConsPlusNormal"/>
              <w:jc w:val="center"/>
            </w:pPr>
            <w:r>
              <w:t>ГП</w:t>
            </w:r>
          </w:p>
        </w:tc>
        <w:tc>
          <w:tcPr>
            <w:tcW w:w="567" w:type="dxa"/>
          </w:tcPr>
          <w:p w:rsidR="00E070C7" w:rsidRDefault="00E070C7">
            <w:pPr>
              <w:pStyle w:val="ConsPlusNormal"/>
              <w:jc w:val="center"/>
            </w:pPr>
            <w:r>
              <w:t>Пп</w:t>
            </w:r>
          </w:p>
        </w:tc>
        <w:tc>
          <w:tcPr>
            <w:tcW w:w="510" w:type="dxa"/>
          </w:tcPr>
          <w:p w:rsidR="00E070C7" w:rsidRDefault="00E070C7">
            <w:pPr>
              <w:pStyle w:val="ConsPlusNormal"/>
              <w:jc w:val="center"/>
            </w:pPr>
            <w:r>
              <w:t>ОМ</w:t>
            </w:r>
          </w:p>
        </w:tc>
        <w:tc>
          <w:tcPr>
            <w:tcW w:w="397" w:type="dxa"/>
          </w:tcPr>
          <w:p w:rsidR="00E070C7" w:rsidRDefault="00E070C7">
            <w:pPr>
              <w:pStyle w:val="ConsPlusNormal"/>
              <w:jc w:val="center"/>
            </w:pPr>
            <w:r>
              <w:t>М</w:t>
            </w:r>
          </w:p>
        </w:tc>
        <w:tc>
          <w:tcPr>
            <w:tcW w:w="3515" w:type="dxa"/>
            <w:vMerge/>
          </w:tcPr>
          <w:p w:rsidR="00E070C7" w:rsidRDefault="00E070C7"/>
        </w:tc>
        <w:tc>
          <w:tcPr>
            <w:tcW w:w="2268" w:type="dxa"/>
            <w:vMerge/>
          </w:tcPr>
          <w:p w:rsidR="00E070C7" w:rsidRDefault="00E070C7"/>
        </w:tc>
        <w:tc>
          <w:tcPr>
            <w:tcW w:w="907" w:type="dxa"/>
            <w:vMerge/>
          </w:tcPr>
          <w:p w:rsidR="00E070C7" w:rsidRDefault="00E070C7"/>
        </w:tc>
        <w:tc>
          <w:tcPr>
            <w:tcW w:w="3142" w:type="dxa"/>
            <w:vMerge/>
          </w:tcPr>
          <w:p w:rsidR="00E070C7" w:rsidRDefault="00E070C7"/>
        </w:tc>
        <w:tc>
          <w:tcPr>
            <w:tcW w:w="1814" w:type="dxa"/>
            <w:vMerge/>
          </w:tcPr>
          <w:p w:rsidR="00E070C7" w:rsidRDefault="00E070C7"/>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outlineLvl w:val="2"/>
            </w:pPr>
            <w:r>
              <w:t>01</w:t>
            </w:r>
          </w:p>
        </w:tc>
        <w:tc>
          <w:tcPr>
            <w:tcW w:w="510" w:type="dxa"/>
          </w:tcPr>
          <w:p w:rsidR="00E070C7" w:rsidRDefault="00E070C7">
            <w:pPr>
              <w:pStyle w:val="ConsPlusNormal"/>
            </w:pPr>
          </w:p>
        </w:tc>
        <w:tc>
          <w:tcPr>
            <w:tcW w:w="397" w:type="dxa"/>
          </w:tcPr>
          <w:p w:rsidR="00E070C7" w:rsidRDefault="00E070C7">
            <w:pPr>
              <w:pStyle w:val="ConsPlusNormal"/>
            </w:pPr>
          </w:p>
        </w:tc>
        <w:tc>
          <w:tcPr>
            <w:tcW w:w="3515" w:type="dxa"/>
          </w:tcPr>
          <w:p w:rsidR="00E070C7" w:rsidRDefault="00E070C7">
            <w:pPr>
              <w:pStyle w:val="ConsPlusNormal"/>
            </w:pPr>
            <w:hyperlink w:anchor="P183" w:history="1">
              <w:r>
                <w:rPr>
                  <w:color w:val="0000FF"/>
                </w:rPr>
                <w:t>Государственная регистрация актов</w:t>
              </w:r>
            </w:hyperlink>
            <w:r>
              <w:t xml:space="preserve"> гражданского состояния, обеспечение сохранности и использования документов органов ЗАГС Удмуртской </w:t>
            </w:r>
            <w:r>
              <w:lastRenderedPageBreak/>
              <w:t>Республики</w:t>
            </w:r>
          </w:p>
        </w:tc>
        <w:tc>
          <w:tcPr>
            <w:tcW w:w="2268" w:type="dxa"/>
          </w:tcPr>
          <w:p w:rsidR="00E070C7" w:rsidRDefault="00E070C7">
            <w:pPr>
              <w:pStyle w:val="ConsPlusNormal"/>
            </w:pPr>
            <w:r>
              <w:lastRenderedPageBreak/>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p>
        </w:tc>
        <w:tc>
          <w:tcPr>
            <w:tcW w:w="1814" w:type="dxa"/>
          </w:tcPr>
          <w:p w:rsidR="00E070C7" w:rsidRDefault="00E070C7">
            <w:pPr>
              <w:pStyle w:val="ConsPlusNormal"/>
            </w:pP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397" w:type="dxa"/>
          </w:tcPr>
          <w:p w:rsidR="00E070C7" w:rsidRDefault="00E070C7">
            <w:pPr>
              <w:pStyle w:val="ConsPlusNormal"/>
            </w:pPr>
          </w:p>
        </w:tc>
        <w:tc>
          <w:tcPr>
            <w:tcW w:w="3515" w:type="dxa"/>
          </w:tcPr>
          <w:p w:rsidR="00E070C7" w:rsidRDefault="00E070C7">
            <w:pPr>
              <w:pStyle w:val="ConsPlusNormal"/>
            </w:pPr>
            <w:r>
              <w:t>Выполнение функций уполномоченного органа государственной власти Удмуртской Республики при осуществлении органами местного самоуправления в Удмуртской Республике государственных полномочий на государственную регистрацию актов гражданского состояния, осуществление органами местного самоуправления в Удмуртской Республике соответствующих полномочий (далее - государственные полномочия)</w:t>
            </w:r>
          </w:p>
        </w:tc>
        <w:tc>
          <w:tcPr>
            <w:tcW w:w="2268" w:type="dxa"/>
          </w:tcPr>
          <w:p w:rsidR="00E070C7" w:rsidRDefault="00E070C7">
            <w:pPr>
              <w:pStyle w:val="ConsPlusNormal"/>
            </w:pPr>
            <w:r>
              <w:t>Комитет по делам ЗАГС при Правительстве Удмуртской Республики, органы местного самоуправления в Удмуртской Республике</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Реализация переданных органам государственной власти Удмуртской Республики полномочий Российской Федерации на государственную регистрацию актов гражданского состояния Комитетом по делам ЗАГС</w:t>
            </w:r>
          </w:p>
        </w:tc>
        <w:tc>
          <w:tcPr>
            <w:tcW w:w="1814" w:type="dxa"/>
          </w:tcPr>
          <w:p w:rsidR="00E070C7" w:rsidRDefault="00E070C7">
            <w:pPr>
              <w:pStyle w:val="ConsPlusNormal"/>
              <w:jc w:val="center"/>
            </w:pPr>
            <w:r>
              <w:t>13.01.01,</w:t>
            </w:r>
          </w:p>
          <w:p w:rsidR="00E070C7" w:rsidRDefault="00E070C7">
            <w:pPr>
              <w:pStyle w:val="ConsPlusNormal"/>
              <w:jc w:val="center"/>
            </w:pPr>
            <w:r>
              <w:t>13.01.02</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01</w:t>
            </w:r>
          </w:p>
        </w:tc>
        <w:tc>
          <w:tcPr>
            <w:tcW w:w="3515" w:type="dxa"/>
          </w:tcPr>
          <w:p w:rsidR="00E070C7" w:rsidRDefault="00E070C7">
            <w:pPr>
              <w:pStyle w:val="ConsPlusNormal"/>
            </w:pPr>
            <w:r>
              <w:t>Финансовое обеспечение переданных органам местного самоуправления в Удмуртской Республике государственных полномочий на государственную регистрацию актов гражданского состояния</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Предоставление субвенций бюджетам муниципальных образований в Удмуртской Республике на реализацию государственных полномочий Российской Федерации на государственную регистрацию актов гражданского состояния (за счет субвенций из федерального бюджета)</w:t>
            </w:r>
          </w:p>
        </w:tc>
        <w:tc>
          <w:tcPr>
            <w:tcW w:w="1814" w:type="dxa"/>
          </w:tcPr>
          <w:p w:rsidR="00E070C7" w:rsidRDefault="00E070C7">
            <w:pPr>
              <w:pStyle w:val="ConsPlusNormal"/>
              <w:jc w:val="center"/>
            </w:pPr>
            <w:r>
              <w:t>13.01.01,</w:t>
            </w:r>
          </w:p>
          <w:p w:rsidR="00E070C7" w:rsidRDefault="00E070C7">
            <w:pPr>
              <w:pStyle w:val="ConsPlusNormal"/>
              <w:jc w:val="center"/>
            </w:pPr>
            <w:r>
              <w:t>13.01.02</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02</w:t>
            </w:r>
          </w:p>
        </w:tc>
        <w:tc>
          <w:tcPr>
            <w:tcW w:w="3515" w:type="dxa"/>
          </w:tcPr>
          <w:p w:rsidR="00E070C7" w:rsidRDefault="00E070C7">
            <w:pPr>
              <w:pStyle w:val="ConsPlusNormal"/>
            </w:pPr>
            <w:r>
              <w:t>Контроль за осуществлением органами местного самоуправления в Удмуртской Республике государственных полномочий</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 xml:space="preserve">Выполнение органами местного самоуправления в Удмуртской Республике переданных полномочий надлежащим образом в </w:t>
            </w:r>
            <w:r>
              <w:lastRenderedPageBreak/>
              <w:t xml:space="preserve">соответствии с Федеральным </w:t>
            </w:r>
            <w:hyperlink r:id="rId21" w:history="1">
              <w:r>
                <w:rPr>
                  <w:color w:val="0000FF"/>
                </w:rPr>
                <w:t>законом</w:t>
              </w:r>
            </w:hyperlink>
            <w:r>
              <w:t xml:space="preserve"> от 15 ноября 1997 года N 143-ФЗ "Об актах гражданского состояния", иными нормативными правовыми актами Российской Федерации, </w:t>
            </w:r>
            <w:hyperlink r:id="rId22" w:history="1">
              <w:r>
                <w:rPr>
                  <w:color w:val="0000FF"/>
                </w:rPr>
                <w:t>Законом</w:t>
              </w:r>
            </w:hyperlink>
            <w:r>
              <w:t xml:space="preserve"> Удмуртской Республики от 20 марта 2007 года N 8-РЗ "О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 иными нормативными правовыми актами Удмуртской Республики. Принятие мер по устранению выявленных нарушений</w:t>
            </w:r>
          </w:p>
        </w:tc>
        <w:tc>
          <w:tcPr>
            <w:tcW w:w="1814" w:type="dxa"/>
          </w:tcPr>
          <w:p w:rsidR="00E070C7" w:rsidRDefault="00E070C7">
            <w:pPr>
              <w:pStyle w:val="ConsPlusNormal"/>
              <w:jc w:val="center"/>
            </w:pPr>
            <w:r>
              <w:lastRenderedPageBreak/>
              <w:t>13.01.01,</w:t>
            </w:r>
          </w:p>
          <w:p w:rsidR="00E070C7" w:rsidRDefault="00E070C7">
            <w:pPr>
              <w:pStyle w:val="ConsPlusNormal"/>
              <w:jc w:val="center"/>
            </w:pPr>
            <w:r>
              <w:t>13.01.02,</w:t>
            </w:r>
          </w:p>
          <w:p w:rsidR="00E070C7" w:rsidRDefault="00E070C7">
            <w:pPr>
              <w:pStyle w:val="ConsPlusNormal"/>
              <w:jc w:val="center"/>
            </w:pPr>
            <w:r>
              <w:t>13.01.03</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03</w:t>
            </w:r>
          </w:p>
        </w:tc>
        <w:tc>
          <w:tcPr>
            <w:tcW w:w="3515" w:type="dxa"/>
          </w:tcPr>
          <w:p w:rsidR="00E070C7" w:rsidRDefault="00E070C7">
            <w:pPr>
              <w:pStyle w:val="ConsPlusNormal"/>
            </w:pPr>
            <w:r>
              <w:t>Оказание консультативной и иной помощи по вопросам осуществления государственных полномочий</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 xml:space="preserve">Выполнение органами местного самоуправления в Удмуртской Республике переданных полномочий надлежащим образом в соответствии с Федеральным </w:t>
            </w:r>
            <w:hyperlink r:id="rId23" w:history="1">
              <w:r>
                <w:rPr>
                  <w:color w:val="0000FF"/>
                </w:rPr>
                <w:t>законом</w:t>
              </w:r>
            </w:hyperlink>
            <w:r>
              <w:t xml:space="preserve"> от 15 ноября 1997 года N 143-ФЗ "Об актах гражданского состояния", иными нормативными правовыми актами Российской Федерации, </w:t>
            </w:r>
            <w:hyperlink r:id="rId24" w:history="1">
              <w:r>
                <w:rPr>
                  <w:color w:val="0000FF"/>
                </w:rPr>
                <w:t>Законом</w:t>
              </w:r>
            </w:hyperlink>
            <w:r>
              <w:t xml:space="preserve"> Удмуртской Республики от 20 </w:t>
            </w:r>
            <w:r>
              <w:lastRenderedPageBreak/>
              <w:t>марта 2007 года N 8-РЗ "О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 иными нормативными правовыми актами Удмуртской Республики</w:t>
            </w:r>
          </w:p>
        </w:tc>
        <w:tc>
          <w:tcPr>
            <w:tcW w:w="1814" w:type="dxa"/>
          </w:tcPr>
          <w:p w:rsidR="00E070C7" w:rsidRDefault="00E070C7">
            <w:pPr>
              <w:pStyle w:val="ConsPlusNormal"/>
              <w:jc w:val="center"/>
            </w:pPr>
            <w:r>
              <w:lastRenderedPageBreak/>
              <w:t>13.01.01,</w:t>
            </w:r>
          </w:p>
          <w:p w:rsidR="00E070C7" w:rsidRDefault="00E070C7">
            <w:pPr>
              <w:pStyle w:val="ConsPlusNormal"/>
              <w:jc w:val="center"/>
            </w:pPr>
            <w:r>
              <w:t>13.01.02</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04</w:t>
            </w:r>
          </w:p>
        </w:tc>
        <w:tc>
          <w:tcPr>
            <w:tcW w:w="3515" w:type="dxa"/>
          </w:tcPr>
          <w:p w:rsidR="00E070C7" w:rsidRDefault="00E070C7">
            <w:pPr>
              <w:pStyle w:val="ConsPlusNormal"/>
            </w:pPr>
            <w:r>
              <w:t>Обеспечение органов местного самоуправления в Удмуртской Республике бланками свидетельств о государственной регистрации актов гражданского состояния, бланками заявлений о государственной регистрации актов гражданского состояния и другой документацией, изготовленной типографским способом, в порядке, установленном федеральным законодательством</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Наличие у органов местного самоуправления в Удмуртской Республике бланков свидетельств о государственной регистрации актов гражданского состояния, бланков заявлений о государственной регистрации актов гражданского состояния и другой документации, необходимой для исполнения переданных государственных полномочий по государственной регистрации актов гражданского состояния</w:t>
            </w:r>
          </w:p>
        </w:tc>
        <w:tc>
          <w:tcPr>
            <w:tcW w:w="1814" w:type="dxa"/>
          </w:tcPr>
          <w:p w:rsidR="00E070C7" w:rsidRDefault="00E070C7">
            <w:pPr>
              <w:pStyle w:val="ConsPlusNormal"/>
              <w:jc w:val="center"/>
            </w:pPr>
            <w:r>
              <w:t>13.01.01</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05</w:t>
            </w:r>
          </w:p>
        </w:tc>
        <w:tc>
          <w:tcPr>
            <w:tcW w:w="3515" w:type="dxa"/>
          </w:tcPr>
          <w:p w:rsidR="00E070C7" w:rsidRDefault="00E070C7">
            <w:pPr>
              <w:pStyle w:val="ConsPlusNormal"/>
            </w:pPr>
            <w:r>
              <w:t>Организация системы учета и отчетности по вопросам осуществления органами местного самоуправления в Удмуртской Республике государственных полномочий</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Учет, формирование отчетности по вопросам осуществления органами местного самоуправления в Удмуртской Республике государственных полномочий</w:t>
            </w:r>
          </w:p>
        </w:tc>
        <w:tc>
          <w:tcPr>
            <w:tcW w:w="1814" w:type="dxa"/>
          </w:tcPr>
          <w:p w:rsidR="00E070C7" w:rsidRDefault="00E070C7">
            <w:pPr>
              <w:pStyle w:val="ConsPlusNormal"/>
              <w:jc w:val="center"/>
            </w:pPr>
            <w:r>
              <w:t>13.01.01</w:t>
            </w:r>
          </w:p>
        </w:tc>
      </w:tr>
      <w:tr w:rsidR="00E070C7">
        <w:tc>
          <w:tcPr>
            <w:tcW w:w="454" w:type="dxa"/>
          </w:tcPr>
          <w:p w:rsidR="00E070C7" w:rsidRDefault="00E070C7">
            <w:pPr>
              <w:pStyle w:val="ConsPlusNormal"/>
              <w:jc w:val="center"/>
            </w:pPr>
            <w:r>
              <w:lastRenderedPageBreak/>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06</w:t>
            </w:r>
          </w:p>
        </w:tc>
        <w:tc>
          <w:tcPr>
            <w:tcW w:w="3515" w:type="dxa"/>
          </w:tcPr>
          <w:p w:rsidR="00E070C7" w:rsidRDefault="00E070C7">
            <w:pPr>
              <w:pStyle w:val="ConsPlusNormal"/>
            </w:pPr>
            <w:r>
              <w:t>Государственная регистрация рождения, заключения брака, расторжения брака, усыновления (удочерения), установления отцовства, перемены имени, смерти</w:t>
            </w:r>
          </w:p>
        </w:tc>
        <w:tc>
          <w:tcPr>
            <w:tcW w:w="2268" w:type="dxa"/>
          </w:tcPr>
          <w:p w:rsidR="00E070C7" w:rsidRDefault="00E070C7">
            <w:pPr>
              <w:pStyle w:val="ConsPlusNormal"/>
            </w:pPr>
            <w:r>
              <w:t>Органы местного самоуправления в Удмуртской Республике</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Предоставление государственной услуги по государственной регистрации актов гражданского состояния на территории Удмуртской Республики</w:t>
            </w:r>
          </w:p>
        </w:tc>
        <w:tc>
          <w:tcPr>
            <w:tcW w:w="1814" w:type="dxa"/>
          </w:tcPr>
          <w:p w:rsidR="00E070C7" w:rsidRDefault="00E070C7">
            <w:pPr>
              <w:pStyle w:val="ConsPlusNormal"/>
              <w:jc w:val="center"/>
            </w:pPr>
            <w:r>
              <w:t>13.00.01,</w:t>
            </w:r>
          </w:p>
          <w:p w:rsidR="00E070C7" w:rsidRDefault="00E070C7">
            <w:pPr>
              <w:pStyle w:val="ConsPlusNormal"/>
              <w:jc w:val="center"/>
            </w:pPr>
            <w:r>
              <w:t>13.00.02,</w:t>
            </w:r>
          </w:p>
          <w:p w:rsidR="00E070C7" w:rsidRDefault="00E070C7">
            <w:pPr>
              <w:pStyle w:val="ConsPlusNormal"/>
              <w:jc w:val="center"/>
            </w:pPr>
            <w:r>
              <w:t>13.01.01,</w:t>
            </w:r>
          </w:p>
          <w:p w:rsidR="00E070C7" w:rsidRDefault="00E070C7">
            <w:pPr>
              <w:pStyle w:val="ConsPlusNormal"/>
              <w:jc w:val="center"/>
            </w:pPr>
            <w:r>
              <w:t>13.01.02,</w:t>
            </w:r>
          </w:p>
          <w:p w:rsidR="00E070C7" w:rsidRDefault="00E070C7">
            <w:pPr>
              <w:pStyle w:val="ConsPlusNormal"/>
              <w:jc w:val="center"/>
            </w:pPr>
            <w:r>
              <w:t>13.01.03</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07</w:t>
            </w:r>
          </w:p>
        </w:tc>
        <w:tc>
          <w:tcPr>
            <w:tcW w:w="3515" w:type="dxa"/>
          </w:tcPr>
          <w:p w:rsidR="00E070C7" w:rsidRDefault="00E070C7">
            <w:pPr>
              <w:pStyle w:val="ConsPlusNormal"/>
            </w:pPr>
            <w:r>
              <w:t>Внесение исправлений, изменений в первые экземпляры записей актов гражданского состояния</w:t>
            </w:r>
          </w:p>
        </w:tc>
        <w:tc>
          <w:tcPr>
            <w:tcW w:w="2268" w:type="dxa"/>
          </w:tcPr>
          <w:p w:rsidR="00E070C7" w:rsidRDefault="00E070C7">
            <w:pPr>
              <w:pStyle w:val="ConsPlusNormal"/>
            </w:pPr>
            <w:r>
              <w:t>Органы местного самоуправления в Удмуртской Республике</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Актуализация первых экземпляров записей актов гражданского состояния</w:t>
            </w:r>
          </w:p>
        </w:tc>
        <w:tc>
          <w:tcPr>
            <w:tcW w:w="1814" w:type="dxa"/>
          </w:tcPr>
          <w:p w:rsidR="00E070C7" w:rsidRDefault="00E070C7">
            <w:pPr>
              <w:pStyle w:val="ConsPlusNormal"/>
              <w:jc w:val="center"/>
            </w:pPr>
            <w:r>
              <w:t>13.01.01,</w:t>
            </w:r>
          </w:p>
          <w:p w:rsidR="00E070C7" w:rsidRDefault="00E070C7">
            <w:pPr>
              <w:pStyle w:val="ConsPlusNormal"/>
              <w:jc w:val="center"/>
            </w:pPr>
            <w:r>
              <w:t>13.01.02</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08</w:t>
            </w:r>
          </w:p>
        </w:tc>
        <w:tc>
          <w:tcPr>
            <w:tcW w:w="3515" w:type="dxa"/>
          </w:tcPr>
          <w:p w:rsidR="00E070C7" w:rsidRDefault="00E070C7">
            <w:pPr>
              <w:pStyle w:val="ConsPlusNormal"/>
            </w:pPr>
            <w:r>
              <w:t>Восстановление и аннулирование записей актов гражданского состояния на основании решения суда</w:t>
            </w:r>
          </w:p>
        </w:tc>
        <w:tc>
          <w:tcPr>
            <w:tcW w:w="2268" w:type="dxa"/>
          </w:tcPr>
          <w:p w:rsidR="00E070C7" w:rsidRDefault="00E070C7">
            <w:pPr>
              <w:pStyle w:val="ConsPlusNormal"/>
            </w:pPr>
            <w:r>
              <w:t>Органы местного самоуправления в Удмуртской Республике</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Актуализация первых экземпляров записей актов гражданского состояния</w:t>
            </w:r>
          </w:p>
        </w:tc>
        <w:tc>
          <w:tcPr>
            <w:tcW w:w="1814" w:type="dxa"/>
          </w:tcPr>
          <w:p w:rsidR="00E070C7" w:rsidRDefault="00E070C7">
            <w:pPr>
              <w:pStyle w:val="ConsPlusNormal"/>
              <w:jc w:val="center"/>
            </w:pPr>
            <w:r>
              <w:t>13.01.01,</w:t>
            </w:r>
          </w:p>
          <w:p w:rsidR="00E070C7" w:rsidRDefault="00E070C7">
            <w:pPr>
              <w:pStyle w:val="ConsPlusNormal"/>
              <w:jc w:val="center"/>
            </w:pPr>
            <w:r>
              <w:t>13.01.02</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09</w:t>
            </w:r>
          </w:p>
        </w:tc>
        <w:tc>
          <w:tcPr>
            <w:tcW w:w="3515" w:type="dxa"/>
          </w:tcPr>
          <w:p w:rsidR="00E070C7" w:rsidRDefault="00E070C7">
            <w:pPr>
              <w:pStyle w:val="ConsPlusNormal"/>
            </w:pPr>
            <w:r>
              <w:t>Осуществление учета, обработки книг государственной регистрации актов гражданского состояния, собранных из первых экземпляров записей актов гражданского состояния, обеспечение надлежащих условий их хранения в течение установленного федеральным законом срока, подготовка передачи указанных книг на хранение в государственный архив</w:t>
            </w:r>
          </w:p>
        </w:tc>
        <w:tc>
          <w:tcPr>
            <w:tcW w:w="2268" w:type="dxa"/>
          </w:tcPr>
          <w:p w:rsidR="00E070C7" w:rsidRDefault="00E070C7">
            <w:pPr>
              <w:pStyle w:val="ConsPlusNormal"/>
            </w:pPr>
            <w:r>
              <w:t>Органы местного самоуправления в Удмуртской Республике</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Обеспечение сохранности книг государственной регистрации актов гражданского состояния (актовых книг), собранных из первых экземпляров записей актов гражданского состояния</w:t>
            </w:r>
          </w:p>
        </w:tc>
        <w:tc>
          <w:tcPr>
            <w:tcW w:w="1814" w:type="dxa"/>
          </w:tcPr>
          <w:p w:rsidR="00E070C7" w:rsidRDefault="00E070C7">
            <w:pPr>
              <w:pStyle w:val="ConsPlusNormal"/>
              <w:jc w:val="center"/>
            </w:pPr>
            <w:r>
              <w:t>13.01.01,</w:t>
            </w:r>
          </w:p>
          <w:p w:rsidR="00E070C7" w:rsidRDefault="00E070C7">
            <w:pPr>
              <w:pStyle w:val="ConsPlusNormal"/>
              <w:jc w:val="center"/>
            </w:pPr>
            <w:r>
              <w:t>13.01.02</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10</w:t>
            </w:r>
          </w:p>
        </w:tc>
        <w:tc>
          <w:tcPr>
            <w:tcW w:w="3515" w:type="dxa"/>
          </w:tcPr>
          <w:p w:rsidR="00E070C7" w:rsidRDefault="00E070C7">
            <w:pPr>
              <w:pStyle w:val="ConsPlusNormal"/>
            </w:pPr>
            <w:r>
              <w:t xml:space="preserve">Выдача повторных свидетельств о государственной регистрации актов гражданского состояния, иных документов, подтверждающих </w:t>
            </w:r>
            <w:r>
              <w:lastRenderedPageBreak/>
              <w:t>наличие или отсутствие фактов государственной регистрации актов гражданского состояния</w:t>
            </w:r>
          </w:p>
        </w:tc>
        <w:tc>
          <w:tcPr>
            <w:tcW w:w="2268" w:type="dxa"/>
          </w:tcPr>
          <w:p w:rsidR="00E070C7" w:rsidRDefault="00E070C7">
            <w:pPr>
              <w:pStyle w:val="ConsPlusNormal"/>
            </w:pPr>
            <w:r>
              <w:lastRenderedPageBreak/>
              <w:t>Органы местного самоуправления в Удмуртской Республике</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 xml:space="preserve">Предоставление государственной услуги по государственной регистрации актов гражданского состояния </w:t>
            </w:r>
            <w:r>
              <w:lastRenderedPageBreak/>
              <w:t>на территории Удмуртской Республики</w:t>
            </w:r>
          </w:p>
        </w:tc>
        <w:tc>
          <w:tcPr>
            <w:tcW w:w="1814" w:type="dxa"/>
          </w:tcPr>
          <w:p w:rsidR="00E070C7" w:rsidRDefault="00E070C7">
            <w:pPr>
              <w:pStyle w:val="ConsPlusNormal"/>
              <w:jc w:val="center"/>
            </w:pPr>
            <w:r>
              <w:lastRenderedPageBreak/>
              <w:t>13.00.01,</w:t>
            </w:r>
          </w:p>
          <w:p w:rsidR="00E070C7" w:rsidRDefault="00E070C7">
            <w:pPr>
              <w:pStyle w:val="ConsPlusNormal"/>
              <w:jc w:val="center"/>
            </w:pPr>
            <w:r>
              <w:t>13.00.02,</w:t>
            </w:r>
          </w:p>
          <w:p w:rsidR="00E070C7" w:rsidRDefault="00E070C7">
            <w:pPr>
              <w:pStyle w:val="ConsPlusNormal"/>
              <w:jc w:val="center"/>
            </w:pPr>
            <w:r>
              <w:t>13.01.01,</w:t>
            </w:r>
          </w:p>
          <w:p w:rsidR="00E070C7" w:rsidRDefault="00E070C7">
            <w:pPr>
              <w:pStyle w:val="ConsPlusNormal"/>
              <w:jc w:val="center"/>
            </w:pPr>
            <w:r>
              <w:t>13.01.02,</w:t>
            </w:r>
          </w:p>
          <w:p w:rsidR="00E070C7" w:rsidRDefault="00E070C7">
            <w:pPr>
              <w:pStyle w:val="ConsPlusNormal"/>
              <w:jc w:val="center"/>
            </w:pPr>
            <w:r>
              <w:lastRenderedPageBreak/>
              <w:t>13.01.03</w:t>
            </w:r>
          </w:p>
        </w:tc>
      </w:tr>
      <w:tr w:rsidR="00E070C7">
        <w:tc>
          <w:tcPr>
            <w:tcW w:w="454" w:type="dxa"/>
          </w:tcPr>
          <w:p w:rsidR="00E070C7" w:rsidRDefault="00E070C7">
            <w:pPr>
              <w:pStyle w:val="ConsPlusNormal"/>
              <w:jc w:val="center"/>
            </w:pPr>
            <w:r>
              <w:lastRenderedPageBreak/>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11</w:t>
            </w:r>
          </w:p>
        </w:tc>
        <w:tc>
          <w:tcPr>
            <w:tcW w:w="3515" w:type="dxa"/>
          </w:tcPr>
          <w:p w:rsidR="00E070C7" w:rsidRDefault="00E070C7">
            <w:pPr>
              <w:pStyle w:val="ConsPlusNormal"/>
            </w:pPr>
            <w:r>
              <w:t>Передача вторых экземпляров записей актов гражданского состояния в уполномоченный орган государственной власти Удмуртской Республики (Комитет по делам ЗАГС)</w:t>
            </w:r>
          </w:p>
        </w:tc>
        <w:tc>
          <w:tcPr>
            <w:tcW w:w="2268" w:type="dxa"/>
          </w:tcPr>
          <w:p w:rsidR="00E070C7" w:rsidRDefault="00E070C7">
            <w:pPr>
              <w:pStyle w:val="ConsPlusNormal"/>
            </w:pPr>
            <w:r>
              <w:t>Органы местного самоуправления в Удмуртской Республике</w:t>
            </w:r>
          </w:p>
        </w:tc>
        <w:tc>
          <w:tcPr>
            <w:tcW w:w="907" w:type="dxa"/>
          </w:tcPr>
          <w:p w:rsidR="00E070C7" w:rsidRDefault="00E070C7">
            <w:pPr>
              <w:pStyle w:val="ConsPlusNormal"/>
              <w:jc w:val="center"/>
            </w:pPr>
            <w:r>
              <w:t>2013 - 2018 годы</w:t>
            </w:r>
          </w:p>
        </w:tc>
        <w:tc>
          <w:tcPr>
            <w:tcW w:w="3142" w:type="dxa"/>
          </w:tcPr>
          <w:p w:rsidR="00E070C7" w:rsidRDefault="00E070C7">
            <w:pPr>
              <w:pStyle w:val="ConsPlusNormal"/>
            </w:pPr>
            <w:r>
              <w:t>Обеспечение сохранности книг государственной регистрации актов гражданского состояния (актовых книг), собранных из вторых экземпляров записей актов гражданского состояния</w:t>
            </w:r>
          </w:p>
        </w:tc>
        <w:tc>
          <w:tcPr>
            <w:tcW w:w="1814" w:type="dxa"/>
          </w:tcPr>
          <w:p w:rsidR="00E070C7" w:rsidRDefault="00E070C7">
            <w:pPr>
              <w:pStyle w:val="ConsPlusNormal"/>
              <w:jc w:val="center"/>
            </w:pPr>
            <w:r>
              <w:t>13.01.01,</w:t>
            </w:r>
          </w:p>
          <w:p w:rsidR="00E070C7" w:rsidRDefault="00E070C7">
            <w:pPr>
              <w:pStyle w:val="ConsPlusNormal"/>
              <w:jc w:val="center"/>
            </w:pPr>
            <w:r>
              <w:t>13.01.02</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12</w:t>
            </w:r>
          </w:p>
        </w:tc>
        <w:tc>
          <w:tcPr>
            <w:tcW w:w="3515" w:type="dxa"/>
          </w:tcPr>
          <w:p w:rsidR="00E070C7" w:rsidRDefault="00E070C7">
            <w:pPr>
              <w:pStyle w:val="ConsPlusNormal"/>
            </w:pPr>
            <w:r>
              <w:t>Осуществление учета, надлежащего хранения и контроля за использованием бланков свидетельств о государственной регистрации актов гражданского состояния, представление в установленном порядке в уполномоченный орган государственной власти Удмуртской Республики (Комитет по делам ЗАГС) отчетов по движению указанных бланков</w:t>
            </w:r>
          </w:p>
        </w:tc>
        <w:tc>
          <w:tcPr>
            <w:tcW w:w="2268" w:type="dxa"/>
          </w:tcPr>
          <w:p w:rsidR="00E070C7" w:rsidRDefault="00E070C7">
            <w:pPr>
              <w:pStyle w:val="ConsPlusNormal"/>
            </w:pPr>
            <w:r>
              <w:t>Органы местного самоуправления в Удмуртской Республике</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Обеспечение сохранности бланков свидетельств о государственной регистрации актов гражданского состояния</w:t>
            </w:r>
          </w:p>
        </w:tc>
        <w:tc>
          <w:tcPr>
            <w:tcW w:w="1814" w:type="dxa"/>
          </w:tcPr>
          <w:p w:rsidR="00E070C7" w:rsidRDefault="00E070C7">
            <w:pPr>
              <w:pStyle w:val="ConsPlusNormal"/>
              <w:jc w:val="center"/>
            </w:pPr>
            <w:r>
              <w:t>13.01.01,</w:t>
            </w:r>
          </w:p>
          <w:p w:rsidR="00E070C7" w:rsidRDefault="00E070C7">
            <w:pPr>
              <w:pStyle w:val="ConsPlusNormal"/>
              <w:jc w:val="center"/>
            </w:pPr>
            <w:r>
              <w:t>13.01.02</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02</w:t>
            </w:r>
          </w:p>
        </w:tc>
        <w:tc>
          <w:tcPr>
            <w:tcW w:w="397" w:type="dxa"/>
          </w:tcPr>
          <w:p w:rsidR="00E070C7" w:rsidRDefault="00E070C7">
            <w:pPr>
              <w:pStyle w:val="ConsPlusNormal"/>
            </w:pPr>
          </w:p>
        </w:tc>
        <w:tc>
          <w:tcPr>
            <w:tcW w:w="3515" w:type="dxa"/>
          </w:tcPr>
          <w:p w:rsidR="00E070C7" w:rsidRDefault="00E070C7">
            <w:pPr>
              <w:pStyle w:val="ConsPlusNormal"/>
            </w:pPr>
            <w:r>
              <w:t>Предоставление государственных услуг в сфере государственной регистрации актов гражданского состояния</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Предоставление государственных услуг по государственной регистрации актов гражданского состояния на территории Удмуртской Республики</w:t>
            </w:r>
          </w:p>
        </w:tc>
        <w:tc>
          <w:tcPr>
            <w:tcW w:w="1814" w:type="dxa"/>
          </w:tcPr>
          <w:p w:rsidR="00E070C7" w:rsidRDefault="00E070C7">
            <w:pPr>
              <w:pStyle w:val="ConsPlusNormal"/>
              <w:jc w:val="center"/>
            </w:pPr>
            <w:r>
              <w:t>13.00.01,</w:t>
            </w:r>
          </w:p>
          <w:p w:rsidR="00E070C7" w:rsidRDefault="00E070C7">
            <w:pPr>
              <w:pStyle w:val="ConsPlusNormal"/>
              <w:jc w:val="center"/>
            </w:pPr>
            <w:r>
              <w:t>13.01.01,</w:t>
            </w:r>
          </w:p>
          <w:p w:rsidR="00E070C7" w:rsidRDefault="00E070C7">
            <w:pPr>
              <w:pStyle w:val="ConsPlusNormal"/>
              <w:jc w:val="center"/>
            </w:pPr>
            <w:r>
              <w:t>13.01.03</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02</w:t>
            </w:r>
          </w:p>
        </w:tc>
        <w:tc>
          <w:tcPr>
            <w:tcW w:w="397" w:type="dxa"/>
          </w:tcPr>
          <w:p w:rsidR="00E070C7" w:rsidRDefault="00E070C7">
            <w:pPr>
              <w:pStyle w:val="ConsPlusNormal"/>
              <w:jc w:val="center"/>
            </w:pPr>
            <w:r>
              <w:t>01</w:t>
            </w:r>
          </w:p>
        </w:tc>
        <w:tc>
          <w:tcPr>
            <w:tcW w:w="3515" w:type="dxa"/>
          </w:tcPr>
          <w:p w:rsidR="00E070C7" w:rsidRDefault="00E070C7">
            <w:pPr>
              <w:pStyle w:val="ConsPlusNormal"/>
            </w:pPr>
            <w:r>
              <w:t xml:space="preserve">Предоставление государственной услуги по государственной регистрации актов гражданского </w:t>
            </w:r>
            <w:r>
              <w:lastRenderedPageBreak/>
              <w:t>состояния (рождение, заключение брака, расторжение брака, усыновление (удочерение), установление отцовства, перемена имени и смерть), в том числе выдаче повторных свидетельств (справок), подтверждающих факт государственной регистрации акта гражданского состояния, внесению исправлений и (или) изменений в записи актов гражданского состояния, восстановлению и аннулированию записей актов гражданского состояния (в соответствии с переданными государственными полномочиями)</w:t>
            </w:r>
          </w:p>
        </w:tc>
        <w:tc>
          <w:tcPr>
            <w:tcW w:w="2268" w:type="dxa"/>
          </w:tcPr>
          <w:p w:rsidR="00E070C7" w:rsidRDefault="00E070C7">
            <w:pPr>
              <w:pStyle w:val="ConsPlusNormal"/>
            </w:pPr>
            <w:r>
              <w:lastRenderedPageBreak/>
              <w:t xml:space="preserve">Органы местного самоуправления в Удмуртской </w:t>
            </w:r>
            <w:r>
              <w:lastRenderedPageBreak/>
              <w:t>Республике</w:t>
            </w:r>
          </w:p>
        </w:tc>
        <w:tc>
          <w:tcPr>
            <w:tcW w:w="907" w:type="dxa"/>
          </w:tcPr>
          <w:p w:rsidR="00E070C7" w:rsidRDefault="00E070C7">
            <w:pPr>
              <w:pStyle w:val="ConsPlusNormal"/>
              <w:jc w:val="center"/>
            </w:pPr>
            <w:r>
              <w:lastRenderedPageBreak/>
              <w:t>2013 - 2021 годы</w:t>
            </w:r>
          </w:p>
        </w:tc>
        <w:tc>
          <w:tcPr>
            <w:tcW w:w="3142" w:type="dxa"/>
          </w:tcPr>
          <w:p w:rsidR="00E070C7" w:rsidRDefault="00E070C7">
            <w:pPr>
              <w:pStyle w:val="ConsPlusNormal"/>
            </w:pPr>
            <w:r>
              <w:t xml:space="preserve">Предоставление государственной услуги по государственной регистрации </w:t>
            </w:r>
            <w:r>
              <w:lastRenderedPageBreak/>
              <w:t>актов гражданского состояния на территории Удмуртской Республики</w:t>
            </w:r>
          </w:p>
        </w:tc>
        <w:tc>
          <w:tcPr>
            <w:tcW w:w="1814" w:type="dxa"/>
          </w:tcPr>
          <w:p w:rsidR="00E070C7" w:rsidRDefault="00E070C7">
            <w:pPr>
              <w:pStyle w:val="ConsPlusNormal"/>
              <w:jc w:val="center"/>
            </w:pPr>
            <w:r>
              <w:lastRenderedPageBreak/>
              <w:t>13.00.01,</w:t>
            </w:r>
          </w:p>
          <w:p w:rsidR="00E070C7" w:rsidRDefault="00E070C7">
            <w:pPr>
              <w:pStyle w:val="ConsPlusNormal"/>
              <w:jc w:val="center"/>
            </w:pPr>
            <w:r>
              <w:t>13.00.02,</w:t>
            </w:r>
          </w:p>
          <w:p w:rsidR="00E070C7" w:rsidRDefault="00E070C7">
            <w:pPr>
              <w:pStyle w:val="ConsPlusNormal"/>
              <w:jc w:val="center"/>
            </w:pPr>
            <w:r>
              <w:t>13.01.01,</w:t>
            </w:r>
          </w:p>
          <w:p w:rsidR="00E070C7" w:rsidRDefault="00E070C7">
            <w:pPr>
              <w:pStyle w:val="ConsPlusNormal"/>
              <w:jc w:val="center"/>
            </w:pPr>
            <w:r>
              <w:lastRenderedPageBreak/>
              <w:t>13.01.02,</w:t>
            </w:r>
          </w:p>
          <w:p w:rsidR="00E070C7" w:rsidRDefault="00E070C7">
            <w:pPr>
              <w:pStyle w:val="ConsPlusNormal"/>
              <w:jc w:val="center"/>
            </w:pPr>
            <w:r>
              <w:t>13.01.03</w:t>
            </w:r>
          </w:p>
        </w:tc>
      </w:tr>
      <w:tr w:rsidR="00E070C7">
        <w:tc>
          <w:tcPr>
            <w:tcW w:w="454" w:type="dxa"/>
          </w:tcPr>
          <w:p w:rsidR="00E070C7" w:rsidRDefault="00E070C7">
            <w:pPr>
              <w:pStyle w:val="ConsPlusNormal"/>
              <w:jc w:val="center"/>
            </w:pPr>
            <w:r>
              <w:lastRenderedPageBreak/>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02</w:t>
            </w:r>
          </w:p>
        </w:tc>
        <w:tc>
          <w:tcPr>
            <w:tcW w:w="397" w:type="dxa"/>
          </w:tcPr>
          <w:p w:rsidR="00E070C7" w:rsidRDefault="00E070C7">
            <w:pPr>
              <w:pStyle w:val="ConsPlusNormal"/>
              <w:jc w:val="center"/>
            </w:pPr>
            <w:r>
              <w:t>02</w:t>
            </w:r>
          </w:p>
        </w:tc>
        <w:tc>
          <w:tcPr>
            <w:tcW w:w="3515" w:type="dxa"/>
          </w:tcPr>
          <w:p w:rsidR="00E070C7" w:rsidRDefault="00E070C7">
            <w:pPr>
              <w:pStyle w:val="ConsPlusNormal"/>
            </w:pPr>
            <w:r>
              <w:t xml:space="preserve">Предоставление государственной услуги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выдаче повторных свидетельств (справок), подтверждающих факт государственной регистрации акта гражданского состояния, внесению исправлений и (или) изменений в записи актов гражданского состояния, восстановлению и аннулированию записей актов гражданского состояния (в части </w:t>
            </w:r>
            <w:r>
              <w:lastRenderedPageBreak/>
              <w:t>выдачи повторных свидетельств (справок), подтверждающих факт государственной регистрации акта гражданского состояния, при утрате первого экземпляра записи акта гражданского состояния)</w:t>
            </w:r>
          </w:p>
        </w:tc>
        <w:tc>
          <w:tcPr>
            <w:tcW w:w="2268" w:type="dxa"/>
          </w:tcPr>
          <w:p w:rsidR="00E070C7" w:rsidRDefault="00E070C7">
            <w:pPr>
              <w:pStyle w:val="ConsPlusNormal"/>
            </w:pPr>
            <w:r>
              <w:lastRenderedPageBreak/>
              <w:t>Комитет по делам ЗАГС при Правительстве Удмуртской Республики</w:t>
            </w:r>
          </w:p>
        </w:tc>
        <w:tc>
          <w:tcPr>
            <w:tcW w:w="907" w:type="dxa"/>
          </w:tcPr>
          <w:p w:rsidR="00E070C7" w:rsidRDefault="00E070C7">
            <w:pPr>
              <w:pStyle w:val="ConsPlusNormal"/>
              <w:jc w:val="center"/>
            </w:pPr>
            <w:r>
              <w:t>2013 - 2020 годы</w:t>
            </w:r>
          </w:p>
        </w:tc>
        <w:tc>
          <w:tcPr>
            <w:tcW w:w="3142" w:type="dxa"/>
          </w:tcPr>
          <w:p w:rsidR="00E070C7" w:rsidRDefault="00E070C7">
            <w:pPr>
              <w:pStyle w:val="ConsPlusNormal"/>
            </w:pPr>
            <w:r>
              <w:t>Предоставление государственной услуги по государственной регистрации актов гражданского состояния на территории Удмуртской Республики в части выдачи повторных свидетельств (справок), подтверждающих факт государственной регистрации акта гражданского состояния, при утрате первого экземпляра записи акта гражданского состояния</w:t>
            </w:r>
          </w:p>
        </w:tc>
        <w:tc>
          <w:tcPr>
            <w:tcW w:w="1814" w:type="dxa"/>
          </w:tcPr>
          <w:p w:rsidR="00E070C7" w:rsidRDefault="00E070C7">
            <w:pPr>
              <w:pStyle w:val="ConsPlusNormal"/>
              <w:jc w:val="center"/>
            </w:pPr>
            <w:r>
              <w:t>13.00.01,</w:t>
            </w:r>
          </w:p>
          <w:p w:rsidR="00E070C7" w:rsidRDefault="00E070C7">
            <w:pPr>
              <w:pStyle w:val="ConsPlusNormal"/>
              <w:jc w:val="center"/>
            </w:pPr>
            <w:r>
              <w:t>13.01.01,</w:t>
            </w:r>
          </w:p>
          <w:p w:rsidR="00E070C7" w:rsidRDefault="00E070C7">
            <w:pPr>
              <w:pStyle w:val="ConsPlusNormal"/>
              <w:jc w:val="center"/>
            </w:pPr>
            <w:r>
              <w:t>13.01.03</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02</w:t>
            </w:r>
          </w:p>
        </w:tc>
        <w:tc>
          <w:tcPr>
            <w:tcW w:w="397" w:type="dxa"/>
          </w:tcPr>
          <w:p w:rsidR="00E070C7" w:rsidRDefault="00E070C7">
            <w:pPr>
              <w:pStyle w:val="ConsPlusNormal"/>
              <w:jc w:val="center"/>
            </w:pPr>
            <w:r>
              <w:t>03</w:t>
            </w:r>
          </w:p>
        </w:tc>
        <w:tc>
          <w:tcPr>
            <w:tcW w:w="3515" w:type="dxa"/>
          </w:tcPr>
          <w:p w:rsidR="00E070C7" w:rsidRDefault="00E070C7">
            <w:pPr>
              <w:pStyle w:val="ConsPlusNormal"/>
            </w:pPr>
            <w:r>
              <w:t>Предоставление государственной услуги по проставлению апостиля на документах о регистрации актов гражданского состояния, подлежащих вывозу за пределы Российской Федерации</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Предоставление государственной услуги по проставлению апостиля на документах о регистрации актов гражданского состояния, подлежащих вывозу за пределы Российской Федерации</w:t>
            </w:r>
          </w:p>
        </w:tc>
        <w:tc>
          <w:tcPr>
            <w:tcW w:w="1814" w:type="dxa"/>
          </w:tcPr>
          <w:p w:rsidR="00E070C7" w:rsidRDefault="00E070C7">
            <w:pPr>
              <w:pStyle w:val="ConsPlusNormal"/>
              <w:jc w:val="center"/>
            </w:pPr>
            <w:r>
              <w:t>13.00.01,</w:t>
            </w:r>
          </w:p>
          <w:p w:rsidR="00E070C7" w:rsidRDefault="00E070C7">
            <w:pPr>
              <w:pStyle w:val="ConsPlusNormal"/>
              <w:jc w:val="center"/>
            </w:pPr>
            <w:r>
              <w:t>13.01.01,</w:t>
            </w:r>
          </w:p>
          <w:p w:rsidR="00E070C7" w:rsidRDefault="00E070C7">
            <w:pPr>
              <w:pStyle w:val="ConsPlusNormal"/>
              <w:jc w:val="center"/>
            </w:pPr>
            <w:r>
              <w:t>13.01.03</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02</w:t>
            </w:r>
          </w:p>
        </w:tc>
        <w:tc>
          <w:tcPr>
            <w:tcW w:w="397" w:type="dxa"/>
          </w:tcPr>
          <w:p w:rsidR="00E070C7" w:rsidRDefault="00E070C7">
            <w:pPr>
              <w:pStyle w:val="ConsPlusNormal"/>
              <w:jc w:val="center"/>
            </w:pPr>
            <w:r>
              <w:t>04</w:t>
            </w:r>
          </w:p>
        </w:tc>
        <w:tc>
          <w:tcPr>
            <w:tcW w:w="3515" w:type="dxa"/>
          </w:tcPr>
          <w:p w:rsidR="00E070C7" w:rsidRDefault="00E070C7">
            <w:pPr>
              <w:pStyle w:val="ConsPlusNormal"/>
            </w:pPr>
            <w:r>
              <w:t>Предоставление государственной услуги по истребованию личных документов</w:t>
            </w:r>
          </w:p>
        </w:tc>
        <w:tc>
          <w:tcPr>
            <w:tcW w:w="2268" w:type="dxa"/>
          </w:tcPr>
          <w:p w:rsidR="00E070C7" w:rsidRDefault="00E070C7">
            <w:pPr>
              <w:pStyle w:val="ConsPlusNormal"/>
            </w:pPr>
            <w:r>
              <w:t>Комитет по делам ЗАГС при Правительстве Удмуртской Республики, органы местного самоуправления в Удмуртской Республике</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Предоставление государственной услуги по истребованию личных документов</w:t>
            </w:r>
          </w:p>
        </w:tc>
        <w:tc>
          <w:tcPr>
            <w:tcW w:w="1814" w:type="dxa"/>
          </w:tcPr>
          <w:p w:rsidR="00E070C7" w:rsidRDefault="00E070C7">
            <w:pPr>
              <w:pStyle w:val="ConsPlusNormal"/>
              <w:jc w:val="center"/>
            </w:pPr>
            <w:r>
              <w:t>13.01.01,</w:t>
            </w:r>
          </w:p>
          <w:p w:rsidR="00E070C7" w:rsidRDefault="00E070C7">
            <w:pPr>
              <w:pStyle w:val="ConsPlusNormal"/>
              <w:jc w:val="center"/>
            </w:pPr>
            <w:r>
              <w:t>13.01.02</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03</w:t>
            </w:r>
          </w:p>
        </w:tc>
        <w:tc>
          <w:tcPr>
            <w:tcW w:w="397" w:type="dxa"/>
          </w:tcPr>
          <w:p w:rsidR="00E070C7" w:rsidRDefault="00E070C7">
            <w:pPr>
              <w:pStyle w:val="ConsPlusNormal"/>
            </w:pPr>
          </w:p>
        </w:tc>
        <w:tc>
          <w:tcPr>
            <w:tcW w:w="3515" w:type="dxa"/>
          </w:tcPr>
          <w:p w:rsidR="00E070C7" w:rsidRDefault="00E070C7">
            <w:pPr>
              <w:pStyle w:val="ConsPlusNormal"/>
            </w:pPr>
            <w:r>
              <w:t>Формирование, систематизация, обработка, учет и хранение вторых экземпляров записей актов гражданского состояния, составленных органами ЗАГС Удмуртской Республики</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Обеспечение сохранности и использования документов органов ЗАГС Удмуртской Республики</w:t>
            </w:r>
          </w:p>
        </w:tc>
        <w:tc>
          <w:tcPr>
            <w:tcW w:w="1814" w:type="dxa"/>
          </w:tcPr>
          <w:p w:rsidR="00E070C7" w:rsidRDefault="00E070C7">
            <w:pPr>
              <w:pStyle w:val="ConsPlusNormal"/>
              <w:jc w:val="center"/>
            </w:pPr>
            <w:r>
              <w:t>13.01.01</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03</w:t>
            </w:r>
          </w:p>
        </w:tc>
        <w:tc>
          <w:tcPr>
            <w:tcW w:w="397" w:type="dxa"/>
          </w:tcPr>
          <w:p w:rsidR="00E070C7" w:rsidRDefault="00E070C7">
            <w:pPr>
              <w:pStyle w:val="ConsPlusNormal"/>
              <w:jc w:val="center"/>
            </w:pPr>
            <w:r>
              <w:t>01</w:t>
            </w:r>
          </w:p>
        </w:tc>
        <w:tc>
          <w:tcPr>
            <w:tcW w:w="3515" w:type="dxa"/>
          </w:tcPr>
          <w:p w:rsidR="00E070C7" w:rsidRDefault="00E070C7">
            <w:pPr>
              <w:pStyle w:val="ConsPlusNormal"/>
            </w:pPr>
            <w:r>
              <w:t xml:space="preserve">Обеспечение ежемесячного </w:t>
            </w:r>
            <w:r>
              <w:lastRenderedPageBreak/>
              <w:t>приема вторых экземпляров записей актов гражданского состояния из органов ЗАГС Удмуртской Республики по актам приема-передачи</w:t>
            </w:r>
          </w:p>
        </w:tc>
        <w:tc>
          <w:tcPr>
            <w:tcW w:w="2268" w:type="dxa"/>
          </w:tcPr>
          <w:p w:rsidR="00E070C7" w:rsidRDefault="00E070C7">
            <w:pPr>
              <w:pStyle w:val="ConsPlusNormal"/>
            </w:pPr>
            <w:r>
              <w:lastRenderedPageBreak/>
              <w:t xml:space="preserve">Комитет по делам </w:t>
            </w:r>
            <w:r>
              <w:lastRenderedPageBreak/>
              <w:t>ЗАГС при Правительстве Удмуртской Республики</w:t>
            </w:r>
          </w:p>
        </w:tc>
        <w:tc>
          <w:tcPr>
            <w:tcW w:w="907" w:type="dxa"/>
          </w:tcPr>
          <w:p w:rsidR="00E070C7" w:rsidRDefault="00E070C7">
            <w:pPr>
              <w:pStyle w:val="ConsPlusNormal"/>
              <w:jc w:val="center"/>
            </w:pPr>
            <w:r>
              <w:lastRenderedPageBreak/>
              <w:t xml:space="preserve">2013 - </w:t>
            </w:r>
            <w:r>
              <w:lastRenderedPageBreak/>
              <w:t>2018 годы</w:t>
            </w:r>
          </w:p>
        </w:tc>
        <w:tc>
          <w:tcPr>
            <w:tcW w:w="3142" w:type="dxa"/>
          </w:tcPr>
          <w:p w:rsidR="00E070C7" w:rsidRDefault="00E070C7">
            <w:pPr>
              <w:pStyle w:val="ConsPlusNormal"/>
            </w:pPr>
            <w:r>
              <w:lastRenderedPageBreak/>
              <w:t xml:space="preserve">Учет и хранение вторых </w:t>
            </w:r>
            <w:r>
              <w:lastRenderedPageBreak/>
              <w:t>экземпляров записей актов гражданского состояния, составленных органами ЗАГС Удмуртской Республики</w:t>
            </w:r>
          </w:p>
        </w:tc>
        <w:tc>
          <w:tcPr>
            <w:tcW w:w="1814" w:type="dxa"/>
          </w:tcPr>
          <w:p w:rsidR="00E070C7" w:rsidRDefault="00E070C7">
            <w:pPr>
              <w:pStyle w:val="ConsPlusNormal"/>
              <w:jc w:val="center"/>
            </w:pPr>
            <w:r>
              <w:lastRenderedPageBreak/>
              <w:t>13.01.01</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03</w:t>
            </w:r>
          </w:p>
        </w:tc>
        <w:tc>
          <w:tcPr>
            <w:tcW w:w="397" w:type="dxa"/>
          </w:tcPr>
          <w:p w:rsidR="00E070C7" w:rsidRDefault="00E070C7">
            <w:pPr>
              <w:pStyle w:val="ConsPlusNormal"/>
              <w:jc w:val="center"/>
            </w:pPr>
            <w:r>
              <w:t>02</w:t>
            </w:r>
          </w:p>
        </w:tc>
        <w:tc>
          <w:tcPr>
            <w:tcW w:w="3515" w:type="dxa"/>
          </w:tcPr>
          <w:p w:rsidR="00E070C7" w:rsidRDefault="00E070C7">
            <w:pPr>
              <w:pStyle w:val="ConsPlusNormal"/>
            </w:pPr>
            <w:r>
              <w:t>Проведение научно-технической обработки и переплета записей актов гражданского состояния за предыдущий год, составление на них описей и истории фонда</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2013 - 2019 годы</w:t>
            </w:r>
          </w:p>
        </w:tc>
        <w:tc>
          <w:tcPr>
            <w:tcW w:w="3142" w:type="dxa"/>
          </w:tcPr>
          <w:p w:rsidR="00E070C7" w:rsidRDefault="00E070C7">
            <w:pPr>
              <w:pStyle w:val="ConsPlusNormal"/>
            </w:pPr>
            <w:r>
              <w:t>Формирование актовых книг о государственной регистрации актов гражданского состояния за предыдущий год</w:t>
            </w:r>
          </w:p>
        </w:tc>
        <w:tc>
          <w:tcPr>
            <w:tcW w:w="1814" w:type="dxa"/>
          </w:tcPr>
          <w:p w:rsidR="00E070C7" w:rsidRDefault="00E070C7">
            <w:pPr>
              <w:pStyle w:val="ConsPlusNormal"/>
              <w:jc w:val="center"/>
            </w:pPr>
            <w:r>
              <w:t>13.01.01</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03</w:t>
            </w:r>
          </w:p>
        </w:tc>
        <w:tc>
          <w:tcPr>
            <w:tcW w:w="397" w:type="dxa"/>
          </w:tcPr>
          <w:p w:rsidR="00E070C7" w:rsidRDefault="00E070C7">
            <w:pPr>
              <w:pStyle w:val="ConsPlusNormal"/>
              <w:jc w:val="center"/>
            </w:pPr>
            <w:r>
              <w:t>03</w:t>
            </w:r>
          </w:p>
        </w:tc>
        <w:tc>
          <w:tcPr>
            <w:tcW w:w="3515" w:type="dxa"/>
          </w:tcPr>
          <w:p w:rsidR="00E070C7" w:rsidRDefault="00E070C7">
            <w:pPr>
              <w:pStyle w:val="ConsPlusNormal"/>
            </w:pPr>
            <w:r>
              <w:t>Обеспечение сохранности книг государственной регистрации актов гражданского состояния</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Соблюдение светового, температурно-влажностного, санитарно-гигиенического, охранного и противопожарного режимов хранения документов</w:t>
            </w:r>
          </w:p>
        </w:tc>
        <w:tc>
          <w:tcPr>
            <w:tcW w:w="1814" w:type="dxa"/>
          </w:tcPr>
          <w:p w:rsidR="00E070C7" w:rsidRDefault="00E070C7">
            <w:pPr>
              <w:pStyle w:val="ConsPlusNormal"/>
              <w:jc w:val="center"/>
            </w:pPr>
            <w:r>
              <w:t>13.01.01</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04</w:t>
            </w:r>
          </w:p>
        </w:tc>
        <w:tc>
          <w:tcPr>
            <w:tcW w:w="397" w:type="dxa"/>
          </w:tcPr>
          <w:p w:rsidR="00E070C7" w:rsidRDefault="00E070C7">
            <w:pPr>
              <w:pStyle w:val="ConsPlusNormal"/>
            </w:pPr>
          </w:p>
        </w:tc>
        <w:tc>
          <w:tcPr>
            <w:tcW w:w="3515" w:type="dxa"/>
          </w:tcPr>
          <w:p w:rsidR="00E070C7" w:rsidRDefault="00E070C7">
            <w:pPr>
              <w:pStyle w:val="ConsPlusNormal"/>
            </w:pPr>
            <w:r>
              <w:t>Формирование и ведение электронного фонда записей актов гражданского состояния, составленных органами ЗАГС Удмуртской Республики</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Снижение риска порчи и утраты бумажных документов, повышение оперативности предоставления государственных услуг в сфере государственной регистрации актов гражданского состояния</w:t>
            </w:r>
          </w:p>
        </w:tc>
        <w:tc>
          <w:tcPr>
            <w:tcW w:w="1814" w:type="dxa"/>
          </w:tcPr>
          <w:p w:rsidR="00E070C7" w:rsidRDefault="00E070C7">
            <w:pPr>
              <w:pStyle w:val="ConsPlusNormal"/>
              <w:jc w:val="center"/>
            </w:pPr>
            <w:r>
              <w:t>13.01.05</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04</w:t>
            </w:r>
          </w:p>
        </w:tc>
        <w:tc>
          <w:tcPr>
            <w:tcW w:w="397" w:type="dxa"/>
          </w:tcPr>
          <w:p w:rsidR="00E070C7" w:rsidRDefault="00E070C7">
            <w:pPr>
              <w:pStyle w:val="ConsPlusNormal"/>
              <w:jc w:val="center"/>
            </w:pPr>
            <w:r>
              <w:t>01</w:t>
            </w:r>
          </w:p>
        </w:tc>
        <w:tc>
          <w:tcPr>
            <w:tcW w:w="3515" w:type="dxa"/>
          </w:tcPr>
          <w:p w:rsidR="00E070C7" w:rsidRDefault="00E070C7">
            <w:pPr>
              <w:pStyle w:val="ConsPlusNormal"/>
            </w:pPr>
            <w:r>
              <w:t>Перевод в электронный вид записей актов гражданского состояния</w:t>
            </w:r>
          </w:p>
        </w:tc>
        <w:tc>
          <w:tcPr>
            <w:tcW w:w="2268" w:type="dxa"/>
          </w:tcPr>
          <w:p w:rsidR="00E070C7" w:rsidRDefault="00E070C7">
            <w:pPr>
              <w:pStyle w:val="ConsPlusNormal"/>
            </w:pPr>
            <w:r>
              <w:t>Органы местного самоуправления в Удмуртской Республике</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Увеличение количества записей актов гражданского состояния в электронном виде</w:t>
            </w:r>
          </w:p>
        </w:tc>
        <w:tc>
          <w:tcPr>
            <w:tcW w:w="1814" w:type="dxa"/>
          </w:tcPr>
          <w:p w:rsidR="00E070C7" w:rsidRDefault="00E070C7">
            <w:pPr>
              <w:pStyle w:val="ConsPlusNormal"/>
              <w:jc w:val="center"/>
            </w:pPr>
            <w:r>
              <w:t>13.01.01</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04</w:t>
            </w:r>
          </w:p>
        </w:tc>
        <w:tc>
          <w:tcPr>
            <w:tcW w:w="397" w:type="dxa"/>
          </w:tcPr>
          <w:p w:rsidR="00E070C7" w:rsidRDefault="00E070C7">
            <w:pPr>
              <w:pStyle w:val="ConsPlusNormal"/>
              <w:jc w:val="center"/>
            </w:pPr>
            <w:r>
              <w:t>02</w:t>
            </w:r>
          </w:p>
        </w:tc>
        <w:tc>
          <w:tcPr>
            <w:tcW w:w="3515" w:type="dxa"/>
          </w:tcPr>
          <w:p w:rsidR="00E070C7" w:rsidRDefault="00E070C7">
            <w:pPr>
              <w:pStyle w:val="ConsPlusNormal"/>
            </w:pPr>
            <w:r>
              <w:t xml:space="preserve">Формирование и ведение электронного фонда записей актов гражданского состояния, составленных органами ЗАГС </w:t>
            </w:r>
            <w:r>
              <w:lastRenderedPageBreak/>
              <w:t>Удмуртской Республики</w:t>
            </w:r>
          </w:p>
        </w:tc>
        <w:tc>
          <w:tcPr>
            <w:tcW w:w="2268" w:type="dxa"/>
          </w:tcPr>
          <w:p w:rsidR="00E070C7" w:rsidRDefault="00E070C7">
            <w:pPr>
              <w:pStyle w:val="ConsPlusNormal"/>
            </w:pPr>
            <w:r>
              <w:lastRenderedPageBreak/>
              <w:t xml:space="preserve">Комитет по делам ЗАГС при Правительстве Удмуртской </w:t>
            </w:r>
            <w:r>
              <w:lastRenderedPageBreak/>
              <w:t>Республики</w:t>
            </w:r>
          </w:p>
        </w:tc>
        <w:tc>
          <w:tcPr>
            <w:tcW w:w="907" w:type="dxa"/>
          </w:tcPr>
          <w:p w:rsidR="00E070C7" w:rsidRDefault="00E070C7">
            <w:pPr>
              <w:pStyle w:val="ConsPlusNormal"/>
              <w:jc w:val="center"/>
            </w:pPr>
            <w:r>
              <w:lastRenderedPageBreak/>
              <w:t>2013 - 2021 годы</w:t>
            </w:r>
          </w:p>
        </w:tc>
        <w:tc>
          <w:tcPr>
            <w:tcW w:w="3142" w:type="dxa"/>
          </w:tcPr>
          <w:p w:rsidR="00E070C7" w:rsidRDefault="00E070C7">
            <w:pPr>
              <w:pStyle w:val="ConsPlusNormal"/>
            </w:pPr>
            <w:r>
              <w:t xml:space="preserve">Формирование и ведение электронного фонда записей актов гражданского состояния путем интеграции сведений, </w:t>
            </w:r>
            <w:r>
              <w:lastRenderedPageBreak/>
              <w:t>поступающих на сервер Комитета с баз данных органов ЗАГС</w:t>
            </w:r>
          </w:p>
        </w:tc>
        <w:tc>
          <w:tcPr>
            <w:tcW w:w="1814" w:type="dxa"/>
          </w:tcPr>
          <w:p w:rsidR="00E070C7" w:rsidRDefault="00E070C7">
            <w:pPr>
              <w:pStyle w:val="ConsPlusNormal"/>
              <w:jc w:val="center"/>
            </w:pPr>
            <w:r>
              <w:lastRenderedPageBreak/>
              <w:t>13.01.01</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05</w:t>
            </w:r>
          </w:p>
        </w:tc>
        <w:tc>
          <w:tcPr>
            <w:tcW w:w="397" w:type="dxa"/>
          </w:tcPr>
          <w:p w:rsidR="00E070C7" w:rsidRDefault="00E070C7">
            <w:pPr>
              <w:pStyle w:val="ConsPlusNormal"/>
            </w:pPr>
          </w:p>
        </w:tc>
        <w:tc>
          <w:tcPr>
            <w:tcW w:w="3515" w:type="dxa"/>
          </w:tcPr>
          <w:p w:rsidR="00E070C7" w:rsidRDefault="00E070C7">
            <w:pPr>
              <w:pStyle w:val="ConsPlusNormal"/>
            </w:pPr>
            <w:r>
              <w:t>Бюджетные инвестиции в объекты государственной собственности Удмуртской Республики, софинансирование бюджетных инвестиций в объекты муниципальной собственности (органы ЗАГС Удмуртской Республики)</w:t>
            </w:r>
          </w:p>
        </w:tc>
        <w:tc>
          <w:tcPr>
            <w:tcW w:w="2268" w:type="dxa"/>
          </w:tcPr>
          <w:p w:rsidR="00E070C7" w:rsidRDefault="00E070C7">
            <w:pPr>
              <w:pStyle w:val="ConsPlusNormal"/>
            </w:pPr>
            <w:r>
              <w:t>Министерство строительства, архитектуры и жилищной политики Удмуртской Республики, органы местного самоуправления в Удмуртской Республике</w:t>
            </w:r>
          </w:p>
        </w:tc>
        <w:tc>
          <w:tcPr>
            <w:tcW w:w="907" w:type="dxa"/>
          </w:tcPr>
          <w:p w:rsidR="00E070C7" w:rsidRDefault="00E070C7">
            <w:pPr>
              <w:pStyle w:val="ConsPlusNormal"/>
              <w:jc w:val="center"/>
            </w:pPr>
            <w:r>
              <w:t>2013 - 2016 годы</w:t>
            </w:r>
          </w:p>
        </w:tc>
        <w:tc>
          <w:tcPr>
            <w:tcW w:w="3142" w:type="dxa"/>
          </w:tcPr>
          <w:p w:rsidR="00E070C7" w:rsidRDefault="00E070C7">
            <w:pPr>
              <w:pStyle w:val="ConsPlusNormal"/>
            </w:pPr>
            <w:r>
              <w:t>Повышение качества предоставления государственных услуг</w:t>
            </w:r>
          </w:p>
        </w:tc>
        <w:tc>
          <w:tcPr>
            <w:tcW w:w="1814" w:type="dxa"/>
          </w:tcPr>
          <w:p w:rsidR="00E070C7" w:rsidRDefault="00E070C7">
            <w:pPr>
              <w:pStyle w:val="ConsPlusNormal"/>
            </w:pP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01</w:t>
            </w:r>
          </w:p>
        </w:tc>
        <w:tc>
          <w:tcPr>
            <w:tcW w:w="510" w:type="dxa"/>
          </w:tcPr>
          <w:p w:rsidR="00E070C7" w:rsidRDefault="00E070C7">
            <w:pPr>
              <w:pStyle w:val="ConsPlusNormal"/>
              <w:jc w:val="center"/>
            </w:pPr>
            <w:r>
              <w:t>05</w:t>
            </w:r>
          </w:p>
        </w:tc>
        <w:tc>
          <w:tcPr>
            <w:tcW w:w="397" w:type="dxa"/>
          </w:tcPr>
          <w:p w:rsidR="00E070C7" w:rsidRDefault="00E070C7">
            <w:pPr>
              <w:pStyle w:val="ConsPlusNormal"/>
              <w:jc w:val="center"/>
            </w:pPr>
            <w:r>
              <w:t>01</w:t>
            </w:r>
          </w:p>
        </w:tc>
        <w:tc>
          <w:tcPr>
            <w:tcW w:w="3515" w:type="dxa"/>
          </w:tcPr>
          <w:p w:rsidR="00E070C7" w:rsidRDefault="00E070C7">
            <w:pPr>
              <w:pStyle w:val="ConsPlusNormal"/>
            </w:pPr>
            <w:r>
              <w:t>Текущий и капитальный ремонт зданий и помещений, занимаемых органами ЗАГС Удмуртской Республики</w:t>
            </w:r>
          </w:p>
        </w:tc>
        <w:tc>
          <w:tcPr>
            <w:tcW w:w="2268" w:type="dxa"/>
          </w:tcPr>
          <w:p w:rsidR="00E070C7" w:rsidRDefault="00E070C7">
            <w:pPr>
              <w:pStyle w:val="ConsPlusNormal"/>
            </w:pPr>
            <w:r>
              <w:t>Министерство строительства, архитектуры и жилищной политики Удмуртской Республики, органы местного самоуправления в Удмуртской Республике</w:t>
            </w:r>
          </w:p>
        </w:tc>
        <w:tc>
          <w:tcPr>
            <w:tcW w:w="907" w:type="dxa"/>
          </w:tcPr>
          <w:p w:rsidR="00E070C7" w:rsidRDefault="00E070C7">
            <w:pPr>
              <w:pStyle w:val="ConsPlusNormal"/>
              <w:jc w:val="center"/>
            </w:pPr>
            <w:r>
              <w:t>2013 - 2016 годы</w:t>
            </w:r>
          </w:p>
        </w:tc>
        <w:tc>
          <w:tcPr>
            <w:tcW w:w="3142" w:type="dxa"/>
          </w:tcPr>
          <w:p w:rsidR="00E070C7" w:rsidRDefault="00E070C7">
            <w:pPr>
              <w:pStyle w:val="ConsPlusNormal"/>
            </w:pPr>
            <w:r>
              <w:t>Повышение качества предоставления государственных услуг</w:t>
            </w:r>
          </w:p>
        </w:tc>
        <w:tc>
          <w:tcPr>
            <w:tcW w:w="1814" w:type="dxa"/>
          </w:tcPr>
          <w:p w:rsidR="00E070C7" w:rsidRDefault="00E070C7">
            <w:pPr>
              <w:pStyle w:val="ConsPlusNormal"/>
            </w:pP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outlineLvl w:val="2"/>
            </w:pPr>
            <w:r>
              <w:t>02</w:t>
            </w:r>
          </w:p>
        </w:tc>
        <w:tc>
          <w:tcPr>
            <w:tcW w:w="510" w:type="dxa"/>
          </w:tcPr>
          <w:p w:rsidR="00E070C7" w:rsidRDefault="00E070C7">
            <w:pPr>
              <w:pStyle w:val="ConsPlusNormal"/>
            </w:pPr>
          </w:p>
        </w:tc>
        <w:tc>
          <w:tcPr>
            <w:tcW w:w="397" w:type="dxa"/>
          </w:tcPr>
          <w:p w:rsidR="00E070C7" w:rsidRDefault="00E070C7">
            <w:pPr>
              <w:pStyle w:val="ConsPlusNormal"/>
            </w:pPr>
          </w:p>
        </w:tc>
        <w:tc>
          <w:tcPr>
            <w:tcW w:w="3515" w:type="dxa"/>
          </w:tcPr>
          <w:p w:rsidR="00E070C7" w:rsidRDefault="00E070C7">
            <w:pPr>
              <w:pStyle w:val="ConsPlusNormal"/>
            </w:pPr>
            <w:hyperlink w:anchor="P294" w:history="1">
              <w:r>
                <w:rPr>
                  <w:color w:val="0000FF"/>
                </w:rPr>
                <w:t>Перевод предоставления государственных услуг</w:t>
              </w:r>
            </w:hyperlink>
            <w:r>
              <w:t xml:space="preserve"> в сфере государственной регистрации актов гражданского состояния в электронный вид</w:t>
            </w:r>
          </w:p>
        </w:tc>
        <w:tc>
          <w:tcPr>
            <w:tcW w:w="2268" w:type="dxa"/>
          </w:tcPr>
          <w:p w:rsidR="00E070C7" w:rsidRDefault="00E070C7">
            <w:pPr>
              <w:pStyle w:val="ConsPlusNormal"/>
            </w:pPr>
            <w:r>
              <w:t>Комитет по делам ЗАГС при Правительстве Удмуртской Республики, Агентство информатизации и связи Удмуртской Республики</w:t>
            </w:r>
          </w:p>
        </w:tc>
        <w:tc>
          <w:tcPr>
            <w:tcW w:w="907" w:type="dxa"/>
          </w:tcPr>
          <w:p w:rsidR="00E070C7" w:rsidRDefault="00E070C7">
            <w:pPr>
              <w:pStyle w:val="ConsPlusNormal"/>
              <w:jc w:val="center"/>
            </w:pPr>
            <w:r>
              <w:t>2013 - 2015 годы</w:t>
            </w:r>
          </w:p>
        </w:tc>
        <w:tc>
          <w:tcPr>
            <w:tcW w:w="3142" w:type="dxa"/>
          </w:tcPr>
          <w:p w:rsidR="00E070C7" w:rsidRDefault="00E070C7">
            <w:pPr>
              <w:pStyle w:val="ConsPlusNormal"/>
            </w:pPr>
          </w:p>
        </w:tc>
        <w:tc>
          <w:tcPr>
            <w:tcW w:w="1814" w:type="dxa"/>
          </w:tcPr>
          <w:p w:rsidR="00E070C7" w:rsidRDefault="00E070C7">
            <w:pPr>
              <w:pStyle w:val="ConsPlusNormal"/>
            </w:pPr>
          </w:p>
        </w:tc>
      </w:tr>
      <w:tr w:rsidR="00E070C7">
        <w:tc>
          <w:tcPr>
            <w:tcW w:w="454" w:type="dxa"/>
          </w:tcPr>
          <w:p w:rsidR="00E070C7" w:rsidRDefault="00E070C7">
            <w:pPr>
              <w:pStyle w:val="ConsPlusNormal"/>
              <w:jc w:val="center"/>
            </w:pPr>
            <w:r>
              <w:lastRenderedPageBreak/>
              <w:t>13</w:t>
            </w:r>
          </w:p>
        </w:tc>
        <w:tc>
          <w:tcPr>
            <w:tcW w:w="567" w:type="dxa"/>
          </w:tcPr>
          <w:p w:rsidR="00E070C7" w:rsidRDefault="00E070C7">
            <w:pPr>
              <w:pStyle w:val="ConsPlusNormal"/>
              <w:jc w:val="center"/>
            </w:pPr>
            <w:r>
              <w:t>02</w:t>
            </w:r>
          </w:p>
        </w:tc>
        <w:tc>
          <w:tcPr>
            <w:tcW w:w="510" w:type="dxa"/>
          </w:tcPr>
          <w:p w:rsidR="00E070C7" w:rsidRDefault="00E070C7">
            <w:pPr>
              <w:pStyle w:val="ConsPlusNormal"/>
              <w:jc w:val="center"/>
            </w:pPr>
            <w:r>
              <w:t>01</w:t>
            </w:r>
          </w:p>
        </w:tc>
        <w:tc>
          <w:tcPr>
            <w:tcW w:w="397" w:type="dxa"/>
          </w:tcPr>
          <w:p w:rsidR="00E070C7" w:rsidRDefault="00E070C7">
            <w:pPr>
              <w:pStyle w:val="ConsPlusNormal"/>
            </w:pPr>
          </w:p>
        </w:tc>
        <w:tc>
          <w:tcPr>
            <w:tcW w:w="3515" w:type="dxa"/>
          </w:tcPr>
          <w:p w:rsidR="00E070C7" w:rsidRDefault="00E070C7">
            <w:pPr>
              <w:pStyle w:val="ConsPlusNormal"/>
            </w:pPr>
            <w:r>
              <w:t>Развитие информационно-телекоммуникационных технологий в органах ЗАГС Удмуртской Республики</w:t>
            </w:r>
          </w:p>
        </w:tc>
        <w:tc>
          <w:tcPr>
            <w:tcW w:w="2268" w:type="dxa"/>
          </w:tcPr>
          <w:p w:rsidR="00E070C7" w:rsidRDefault="00E070C7">
            <w:pPr>
              <w:pStyle w:val="ConsPlusNormal"/>
            </w:pPr>
            <w:r>
              <w:t>Комитет по делам ЗАГС при Правительстве Удмуртской Республики, Агентство информатизации и связи Удмуртской Республики</w:t>
            </w:r>
          </w:p>
        </w:tc>
        <w:tc>
          <w:tcPr>
            <w:tcW w:w="907" w:type="dxa"/>
          </w:tcPr>
          <w:p w:rsidR="00E070C7" w:rsidRDefault="00E070C7">
            <w:pPr>
              <w:pStyle w:val="ConsPlusNormal"/>
              <w:jc w:val="center"/>
            </w:pPr>
            <w:r>
              <w:t>2013 год</w:t>
            </w:r>
          </w:p>
        </w:tc>
        <w:tc>
          <w:tcPr>
            <w:tcW w:w="3142" w:type="dxa"/>
          </w:tcPr>
          <w:p w:rsidR="00E070C7" w:rsidRDefault="00E070C7">
            <w:pPr>
              <w:pStyle w:val="ConsPlusNormal"/>
            </w:pPr>
            <w:r>
              <w:t>Функционирование Единой защищенной сети органов ЗАГС Удмуртской Республики с целью предоставления государственных услуг в электронном виде, а также осуществления межведомственного взаимодействия</w:t>
            </w:r>
          </w:p>
        </w:tc>
        <w:tc>
          <w:tcPr>
            <w:tcW w:w="1814" w:type="dxa"/>
          </w:tcPr>
          <w:p w:rsidR="00E070C7" w:rsidRDefault="00E070C7">
            <w:pPr>
              <w:pStyle w:val="ConsPlusNormal"/>
            </w:pP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02</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01</w:t>
            </w:r>
          </w:p>
        </w:tc>
        <w:tc>
          <w:tcPr>
            <w:tcW w:w="3515" w:type="dxa"/>
          </w:tcPr>
          <w:p w:rsidR="00E070C7" w:rsidRDefault="00E070C7">
            <w:pPr>
              <w:pStyle w:val="ConsPlusNormal"/>
            </w:pPr>
            <w:r>
              <w:t>Приобретение оборудования в сфере информационно-телекоммуникационных технологий</w:t>
            </w:r>
          </w:p>
        </w:tc>
        <w:tc>
          <w:tcPr>
            <w:tcW w:w="2268" w:type="dxa"/>
          </w:tcPr>
          <w:p w:rsidR="00E070C7" w:rsidRDefault="00E070C7">
            <w:pPr>
              <w:pStyle w:val="ConsPlusNormal"/>
            </w:pPr>
            <w:r>
              <w:t>Комитет по делам ЗАГС при Правительстве Удмуртской Республики, Агентство информатизации и связи Удмуртской Республики</w:t>
            </w:r>
          </w:p>
        </w:tc>
        <w:tc>
          <w:tcPr>
            <w:tcW w:w="907" w:type="dxa"/>
          </w:tcPr>
          <w:p w:rsidR="00E070C7" w:rsidRDefault="00E070C7">
            <w:pPr>
              <w:pStyle w:val="ConsPlusNormal"/>
              <w:jc w:val="center"/>
            </w:pPr>
            <w:r>
              <w:t>2013 год</w:t>
            </w:r>
          </w:p>
        </w:tc>
        <w:tc>
          <w:tcPr>
            <w:tcW w:w="3142" w:type="dxa"/>
          </w:tcPr>
          <w:p w:rsidR="00E070C7" w:rsidRDefault="00E070C7">
            <w:pPr>
              <w:pStyle w:val="ConsPlusNormal"/>
            </w:pPr>
            <w:r>
              <w:t>Обновление компьютерной и оргтехники с целью обеспечения бесперебойной работы Единой защищенной сети органов ЗАГС Удмуртской Республики</w:t>
            </w:r>
          </w:p>
        </w:tc>
        <w:tc>
          <w:tcPr>
            <w:tcW w:w="1814" w:type="dxa"/>
          </w:tcPr>
          <w:p w:rsidR="00E070C7" w:rsidRDefault="00E070C7">
            <w:pPr>
              <w:pStyle w:val="ConsPlusNormal"/>
            </w:pP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02</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02</w:t>
            </w:r>
          </w:p>
        </w:tc>
        <w:tc>
          <w:tcPr>
            <w:tcW w:w="3515" w:type="dxa"/>
          </w:tcPr>
          <w:p w:rsidR="00E070C7" w:rsidRDefault="00E070C7">
            <w:pPr>
              <w:pStyle w:val="ConsPlusNormal"/>
            </w:pPr>
            <w:r>
              <w:t>Приобретение и внедрение программных продуктов</w:t>
            </w:r>
          </w:p>
        </w:tc>
        <w:tc>
          <w:tcPr>
            <w:tcW w:w="2268" w:type="dxa"/>
          </w:tcPr>
          <w:p w:rsidR="00E070C7" w:rsidRDefault="00E070C7">
            <w:pPr>
              <w:pStyle w:val="ConsPlusNormal"/>
            </w:pPr>
            <w:r>
              <w:t>Комитет по делам ЗАГС при Правительстве Удмуртской Республики, Агентство информатизации и связи Удмуртской Республики</w:t>
            </w:r>
          </w:p>
        </w:tc>
        <w:tc>
          <w:tcPr>
            <w:tcW w:w="907" w:type="dxa"/>
          </w:tcPr>
          <w:p w:rsidR="00E070C7" w:rsidRDefault="00E070C7">
            <w:pPr>
              <w:pStyle w:val="ConsPlusNormal"/>
              <w:jc w:val="center"/>
            </w:pPr>
            <w:r>
              <w:t>2013 год</w:t>
            </w:r>
          </w:p>
        </w:tc>
        <w:tc>
          <w:tcPr>
            <w:tcW w:w="3142" w:type="dxa"/>
          </w:tcPr>
          <w:p w:rsidR="00E070C7" w:rsidRDefault="00E070C7">
            <w:pPr>
              <w:pStyle w:val="ConsPlusNormal"/>
            </w:pPr>
            <w:r>
              <w:t xml:space="preserve">Реализация третьего и четвертого этапов перехода на предоставление государственных услуг в электронном виде: третий этап - осуществление приема документов на государственную регистрацию актов гражданского состояния в электронном виде; четвертый этап - возможность удаленного мониторинга (отслеживания) хода предоставления государственной услуги, а также повышение </w:t>
            </w:r>
            <w:r>
              <w:lastRenderedPageBreak/>
              <w:t>эффективности работы органов ЗАГС Удмуртской Республики</w:t>
            </w:r>
          </w:p>
        </w:tc>
        <w:tc>
          <w:tcPr>
            <w:tcW w:w="1814" w:type="dxa"/>
          </w:tcPr>
          <w:p w:rsidR="00E070C7" w:rsidRDefault="00E070C7">
            <w:pPr>
              <w:pStyle w:val="ConsPlusNormal"/>
            </w:pP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02</w:t>
            </w:r>
          </w:p>
        </w:tc>
        <w:tc>
          <w:tcPr>
            <w:tcW w:w="510" w:type="dxa"/>
          </w:tcPr>
          <w:p w:rsidR="00E070C7" w:rsidRDefault="00E070C7">
            <w:pPr>
              <w:pStyle w:val="ConsPlusNormal"/>
              <w:jc w:val="center"/>
            </w:pPr>
            <w:r>
              <w:t>02</w:t>
            </w:r>
          </w:p>
        </w:tc>
        <w:tc>
          <w:tcPr>
            <w:tcW w:w="397" w:type="dxa"/>
          </w:tcPr>
          <w:p w:rsidR="00E070C7" w:rsidRDefault="00E070C7">
            <w:pPr>
              <w:pStyle w:val="ConsPlusNormal"/>
            </w:pPr>
          </w:p>
        </w:tc>
        <w:tc>
          <w:tcPr>
            <w:tcW w:w="3515" w:type="dxa"/>
          </w:tcPr>
          <w:p w:rsidR="00E070C7" w:rsidRDefault="00E070C7">
            <w:pPr>
              <w:pStyle w:val="ConsPlusNormal"/>
            </w:pPr>
            <w:r>
              <w:t>Организация межведомственного взаимодействия при предоставлении государственных услуг</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2013 - 2015 годы</w:t>
            </w:r>
          </w:p>
        </w:tc>
        <w:tc>
          <w:tcPr>
            <w:tcW w:w="3142" w:type="dxa"/>
          </w:tcPr>
          <w:p w:rsidR="00E070C7" w:rsidRDefault="00E070C7">
            <w:pPr>
              <w:pStyle w:val="ConsPlusNormal"/>
            </w:pPr>
            <w:r>
              <w:t xml:space="preserve">Осуществление межведомственного взаимодействия с Управлением Федеральной налоговой службы по Удмуртской Республике, Министерством внутренних дел Удмуртской Республики, государственным учреждением - региональным отделением Фонда социального страхования Российской Федерации по Удмуртской Республике, Отделением Пенсионного фонда Российской Федерации (государственным учреждением) по Удмуртской Республике, Территориальным фондом обязательного медицинского страхования Удмуртской Республики, Территориальным органом Федеральной службы государственной статистики по Удмуртской Республике, Управлением Федеральной службы судебных приставов по Удмуртской Республике, Военным комиссариатом Удмуртской Республики, Комитетом по делам архивов </w:t>
            </w:r>
            <w:r>
              <w:lastRenderedPageBreak/>
              <w:t>при Правительстве Удмуртской Республики</w:t>
            </w:r>
          </w:p>
        </w:tc>
        <w:tc>
          <w:tcPr>
            <w:tcW w:w="1814" w:type="dxa"/>
          </w:tcPr>
          <w:p w:rsidR="00E070C7" w:rsidRDefault="00E070C7">
            <w:pPr>
              <w:pStyle w:val="ConsPlusNormal"/>
            </w:pP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outlineLvl w:val="2"/>
            </w:pPr>
            <w:r>
              <w:t>03</w:t>
            </w:r>
          </w:p>
        </w:tc>
        <w:tc>
          <w:tcPr>
            <w:tcW w:w="510" w:type="dxa"/>
          </w:tcPr>
          <w:p w:rsidR="00E070C7" w:rsidRDefault="00E070C7">
            <w:pPr>
              <w:pStyle w:val="ConsPlusNormal"/>
            </w:pPr>
          </w:p>
        </w:tc>
        <w:tc>
          <w:tcPr>
            <w:tcW w:w="397" w:type="dxa"/>
          </w:tcPr>
          <w:p w:rsidR="00E070C7" w:rsidRDefault="00E070C7">
            <w:pPr>
              <w:pStyle w:val="ConsPlusNormal"/>
            </w:pPr>
          </w:p>
        </w:tc>
        <w:tc>
          <w:tcPr>
            <w:tcW w:w="3515" w:type="dxa"/>
          </w:tcPr>
          <w:p w:rsidR="00E070C7" w:rsidRDefault="00E070C7">
            <w:pPr>
              <w:pStyle w:val="ConsPlusNormal"/>
            </w:pPr>
            <w:hyperlink w:anchor="P324" w:history="1">
              <w:r>
                <w:rPr>
                  <w:color w:val="0000FF"/>
                </w:rPr>
                <w:t>Создание условий для реализации</w:t>
              </w:r>
            </w:hyperlink>
            <w:r>
              <w:t xml:space="preserve"> государственной программы</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p>
        </w:tc>
        <w:tc>
          <w:tcPr>
            <w:tcW w:w="1814" w:type="dxa"/>
          </w:tcPr>
          <w:p w:rsidR="00E070C7" w:rsidRDefault="00E070C7">
            <w:pPr>
              <w:pStyle w:val="ConsPlusNormal"/>
            </w:pP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03</w:t>
            </w:r>
          </w:p>
        </w:tc>
        <w:tc>
          <w:tcPr>
            <w:tcW w:w="510" w:type="dxa"/>
          </w:tcPr>
          <w:p w:rsidR="00E070C7" w:rsidRDefault="00E070C7">
            <w:pPr>
              <w:pStyle w:val="ConsPlusNormal"/>
              <w:jc w:val="center"/>
            </w:pPr>
            <w:r>
              <w:t>01</w:t>
            </w:r>
          </w:p>
        </w:tc>
        <w:tc>
          <w:tcPr>
            <w:tcW w:w="397" w:type="dxa"/>
          </w:tcPr>
          <w:p w:rsidR="00E070C7" w:rsidRDefault="00E070C7">
            <w:pPr>
              <w:pStyle w:val="ConsPlusNormal"/>
            </w:pPr>
          </w:p>
        </w:tc>
        <w:tc>
          <w:tcPr>
            <w:tcW w:w="3515" w:type="dxa"/>
          </w:tcPr>
          <w:p w:rsidR="00E070C7" w:rsidRDefault="00E070C7">
            <w:pPr>
              <w:pStyle w:val="ConsPlusNormal"/>
            </w:pPr>
            <w:r>
              <w:t>Реализация установленных функций (полномочий) государственного органа</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Реализация установленных функций (полномочий) Комитетом по делам ЗАГС</w:t>
            </w:r>
          </w:p>
        </w:tc>
        <w:tc>
          <w:tcPr>
            <w:tcW w:w="1814" w:type="dxa"/>
          </w:tcPr>
          <w:p w:rsidR="00E070C7" w:rsidRDefault="00E070C7">
            <w:pPr>
              <w:pStyle w:val="ConsPlusNormal"/>
              <w:jc w:val="center"/>
            </w:pPr>
            <w:r>
              <w:t>13.03.01</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03</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01</w:t>
            </w:r>
          </w:p>
        </w:tc>
        <w:tc>
          <w:tcPr>
            <w:tcW w:w="3515" w:type="dxa"/>
          </w:tcPr>
          <w:p w:rsidR="00E070C7" w:rsidRDefault="00E070C7">
            <w:pPr>
              <w:pStyle w:val="ConsPlusNormal"/>
            </w:pPr>
            <w:r>
              <w:t>Реализация переданных органам государственной власти Удмуртской Республики полномочий Российской Федерации на государственную регистрацию актов гражданского состояния Комитетом по делам ЗАГС (за счет субвенций из федерального бюджета)</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Реализация переданных органам государственной власти Удмуртской Республики полномочий Российской Федерации на государственную регистрацию актов гражданского состояния Комитетом по делам ЗАГС (за счет субвенций из федерального бюджета)</w:t>
            </w:r>
          </w:p>
        </w:tc>
        <w:tc>
          <w:tcPr>
            <w:tcW w:w="1814" w:type="dxa"/>
          </w:tcPr>
          <w:p w:rsidR="00E070C7" w:rsidRDefault="00E070C7">
            <w:pPr>
              <w:pStyle w:val="ConsPlusNormal"/>
              <w:jc w:val="center"/>
            </w:pPr>
            <w:r>
              <w:t>13.03.01</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03</w:t>
            </w:r>
          </w:p>
        </w:tc>
        <w:tc>
          <w:tcPr>
            <w:tcW w:w="510" w:type="dxa"/>
          </w:tcPr>
          <w:p w:rsidR="00E070C7" w:rsidRDefault="00E070C7">
            <w:pPr>
              <w:pStyle w:val="ConsPlusNormal"/>
              <w:jc w:val="center"/>
            </w:pPr>
            <w:r>
              <w:t>01</w:t>
            </w:r>
          </w:p>
        </w:tc>
        <w:tc>
          <w:tcPr>
            <w:tcW w:w="397" w:type="dxa"/>
          </w:tcPr>
          <w:p w:rsidR="00E070C7" w:rsidRDefault="00E070C7">
            <w:pPr>
              <w:pStyle w:val="ConsPlusNormal"/>
              <w:jc w:val="center"/>
            </w:pPr>
            <w:r>
              <w:t>02</w:t>
            </w:r>
          </w:p>
        </w:tc>
        <w:tc>
          <w:tcPr>
            <w:tcW w:w="3515" w:type="dxa"/>
          </w:tcPr>
          <w:p w:rsidR="00E070C7" w:rsidRDefault="00E070C7">
            <w:pPr>
              <w:pStyle w:val="ConsPlusNormal"/>
            </w:pPr>
            <w:r>
              <w:t>Содержание центрального аппарата</w:t>
            </w:r>
          </w:p>
        </w:tc>
        <w:tc>
          <w:tcPr>
            <w:tcW w:w="2268" w:type="dxa"/>
          </w:tcPr>
          <w:p w:rsidR="00E070C7" w:rsidRDefault="00E070C7">
            <w:pPr>
              <w:pStyle w:val="ConsPlusNormal"/>
            </w:pPr>
            <w:r>
              <w:t>Комитет по делам ЗАГС при Правительстве Удмуртской Республики</w:t>
            </w:r>
          </w:p>
        </w:tc>
        <w:tc>
          <w:tcPr>
            <w:tcW w:w="907" w:type="dxa"/>
          </w:tcPr>
          <w:p w:rsidR="00E070C7" w:rsidRDefault="00E070C7">
            <w:pPr>
              <w:pStyle w:val="ConsPlusNormal"/>
              <w:jc w:val="center"/>
            </w:pPr>
            <w:r>
              <w:t>2013 - 2021 годы</w:t>
            </w:r>
          </w:p>
        </w:tc>
        <w:tc>
          <w:tcPr>
            <w:tcW w:w="3142" w:type="dxa"/>
          </w:tcPr>
          <w:p w:rsidR="00E070C7" w:rsidRDefault="00E070C7">
            <w:pPr>
              <w:pStyle w:val="ConsPlusNormal"/>
            </w:pPr>
            <w:r>
              <w:t>Реализация установленных функций (полномочий) Комитетом по делам ЗАГС (за счет средств бюджета Удмуртской Республики)</w:t>
            </w:r>
          </w:p>
        </w:tc>
        <w:tc>
          <w:tcPr>
            <w:tcW w:w="1814" w:type="dxa"/>
          </w:tcPr>
          <w:p w:rsidR="00E070C7" w:rsidRDefault="00E070C7">
            <w:pPr>
              <w:pStyle w:val="ConsPlusNormal"/>
              <w:jc w:val="center"/>
            </w:pPr>
            <w:r>
              <w:t>13.03.01</w:t>
            </w:r>
          </w:p>
        </w:tc>
      </w:tr>
      <w:tr w:rsidR="00E070C7">
        <w:tc>
          <w:tcPr>
            <w:tcW w:w="454" w:type="dxa"/>
          </w:tcPr>
          <w:p w:rsidR="00E070C7" w:rsidRDefault="00E070C7">
            <w:pPr>
              <w:pStyle w:val="ConsPlusNormal"/>
              <w:jc w:val="center"/>
            </w:pPr>
            <w:r>
              <w:t>13</w:t>
            </w:r>
          </w:p>
        </w:tc>
        <w:tc>
          <w:tcPr>
            <w:tcW w:w="567" w:type="dxa"/>
          </w:tcPr>
          <w:p w:rsidR="00E070C7" w:rsidRDefault="00E070C7">
            <w:pPr>
              <w:pStyle w:val="ConsPlusNormal"/>
              <w:jc w:val="center"/>
            </w:pPr>
            <w:r>
              <w:t>03</w:t>
            </w:r>
          </w:p>
        </w:tc>
        <w:tc>
          <w:tcPr>
            <w:tcW w:w="510" w:type="dxa"/>
          </w:tcPr>
          <w:p w:rsidR="00E070C7" w:rsidRDefault="00E070C7">
            <w:pPr>
              <w:pStyle w:val="ConsPlusNormal"/>
              <w:jc w:val="center"/>
            </w:pPr>
            <w:r>
              <w:t>02</w:t>
            </w:r>
          </w:p>
        </w:tc>
        <w:tc>
          <w:tcPr>
            <w:tcW w:w="397" w:type="dxa"/>
          </w:tcPr>
          <w:p w:rsidR="00E070C7" w:rsidRDefault="00E070C7">
            <w:pPr>
              <w:pStyle w:val="ConsPlusNormal"/>
            </w:pPr>
          </w:p>
        </w:tc>
        <w:tc>
          <w:tcPr>
            <w:tcW w:w="3515" w:type="dxa"/>
          </w:tcPr>
          <w:p w:rsidR="00E070C7" w:rsidRDefault="00E070C7">
            <w:pPr>
              <w:pStyle w:val="ConsPlusNormal"/>
            </w:pPr>
            <w:r>
              <w:t>Уплата налогов</w:t>
            </w:r>
          </w:p>
        </w:tc>
        <w:tc>
          <w:tcPr>
            <w:tcW w:w="2268" w:type="dxa"/>
          </w:tcPr>
          <w:p w:rsidR="00E070C7" w:rsidRDefault="00E070C7">
            <w:pPr>
              <w:pStyle w:val="ConsPlusNormal"/>
            </w:pPr>
            <w:r>
              <w:t xml:space="preserve">Комитет по делам ЗАГС при Правительстве </w:t>
            </w:r>
            <w:r>
              <w:lastRenderedPageBreak/>
              <w:t>Удмуртской Республики</w:t>
            </w:r>
          </w:p>
        </w:tc>
        <w:tc>
          <w:tcPr>
            <w:tcW w:w="907" w:type="dxa"/>
          </w:tcPr>
          <w:p w:rsidR="00E070C7" w:rsidRDefault="00E070C7">
            <w:pPr>
              <w:pStyle w:val="ConsPlusNormal"/>
              <w:jc w:val="center"/>
            </w:pPr>
            <w:r>
              <w:lastRenderedPageBreak/>
              <w:t>2013 - 2021 годы</w:t>
            </w:r>
          </w:p>
        </w:tc>
        <w:tc>
          <w:tcPr>
            <w:tcW w:w="3142" w:type="dxa"/>
          </w:tcPr>
          <w:p w:rsidR="00E070C7" w:rsidRDefault="00E070C7">
            <w:pPr>
              <w:pStyle w:val="ConsPlusNormal"/>
            </w:pPr>
            <w:r>
              <w:t>Уплата налога на имущество</w:t>
            </w:r>
          </w:p>
        </w:tc>
        <w:tc>
          <w:tcPr>
            <w:tcW w:w="1814" w:type="dxa"/>
          </w:tcPr>
          <w:p w:rsidR="00E070C7" w:rsidRDefault="00E070C7">
            <w:pPr>
              <w:pStyle w:val="ConsPlusNormal"/>
              <w:jc w:val="center"/>
            </w:pPr>
            <w:r>
              <w:t>13.03.01</w:t>
            </w:r>
          </w:p>
        </w:tc>
      </w:tr>
    </w:tbl>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right"/>
        <w:outlineLvl w:val="1"/>
      </w:pPr>
      <w:r>
        <w:t>Приложение 3</w:t>
      </w:r>
    </w:p>
    <w:p w:rsidR="00E070C7" w:rsidRDefault="00E070C7">
      <w:pPr>
        <w:pStyle w:val="ConsPlusNormal"/>
        <w:jc w:val="right"/>
      </w:pPr>
      <w:r>
        <w:t>к государственной программе</w:t>
      </w:r>
    </w:p>
    <w:p w:rsidR="00E070C7" w:rsidRDefault="00E070C7">
      <w:pPr>
        <w:pStyle w:val="ConsPlusNormal"/>
        <w:jc w:val="right"/>
      </w:pPr>
      <w:r>
        <w:t>Удмуртской Республики</w:t>
      </w:r>
    </w:p>
    <w:p w:rsidR="00E070C7" w:rsidRDefault="00E070C7">
      <w:pPr>
        <w:pStyle w:val="ConsPlusNormal"/>
        <w:jc w:val="right"/>
      </w:pPr>
      <w:r>
        <w:t>"Развитие системы государственной</w:t>
      </w:r>
    </w:p>
    <w:p w:rsidR="00E070C7" w:rsidRDefault="00E070C7">
      <w:pPr>
        <w:pStyle w:val="ConsPlusNormal"/>
        <w:jc w:val="right"/>
      </w:pPr>
      <w:r>
        <w:t>регистрации актов гражданского</w:t>
      </w:r>
    </w:p>
    <w:p w:rsidR="00E070C7" w:rsidRDefault="00E070C7">
      <w:pPr>
        <w:pStyle w:val="ConsPlusNormal"/>
        <w:jc w:val="right"/>
      </w:pPr>
      <w:r>
        <w:t>состояния в Удмуртской Республике"</w:t>
      </w:r>
    </w:p>
    <w:p w:rsidR="00E070C7" w:rsidRDefault="00E070C7">
      <w:pPr>
        <w:pStyle w:val="ConsPlusNormal"/>
        <w:jc w:val="both"/>
      </w:pPr>
    </w:p>
    <w:p w:rsidR="00E070C7" w:rsidRDefault="00E070C7">
      <w:pPr>
        <w:pStyle w:val="ConsPlusTitle"/>
        <w:jc w:val="center"/>
      </w:pPr>
      <w:bookmarkStart w:id="8" w:name="P2289"/>
      <w:bookmarkEnd w:id="8"/>
      <w:r>
        <w:t>ОЦЕНКА</w:t>
      </w:r>
    </w:p>
    <w:p w:rsidR="00E070C7" w:rsidRDefault="00E070C7">
      <w:pPr>
        <w:pStyle w:val="ConsPlusTitle"/>
        <w:jc w:val="center"/>
      </w:pPr>
      <w:r>
        <w:t>ПРИМЕНЕНИЯ МЕР ГОСУДАРСТВЕННОГО РЕГУЛИРОВАНИЯ В СФЕРЕ</w:t>
      </w:r>
    </w:p>
    <w:p w:rsidR="00E070C7" w:rsidRDefault="00E070C7">
      <w:pPr>
        <w:pStyle w:val="ConsPlusTitle"/>
        <w:jc w:val="center"/>
      </w:pPr>
      <w:r>
        <w:t>РЕАЛИЗАЦИИ ГОСУДАРСТВЕННОЙ ПРОГРАММЫ</w:t>
      </w:r>
    </w:p>
    <w:p w:rsidR="00E070C7" w:rsidRDefault="00E070C7">
      <w:pPr>
        <w:pStyle w:val="ConsPlusNormal"/>
        <w:jc w:val="both"/>
      </w:pPr>
    </w:p>
    <w:p w:rsidR="00E070C7" w:rsidRDefault="00E070C7">
      <w:pPr>
        <w:pStyle w:val="ConsPlusNonformat"/>
        <w:jc w:val="both"/>
      </w:pPr>
      <w:r>
        <w:t>Наименование государственной           "Развитие системы государственной</w:t>
      </w:r>
    </w:p>
    <w:p w:rsidR="00E070C7" w:rsidRDefault="00E070C7">
      <w:pPr>
        <w:pStyle w:val="ConsPlusNonformat"/>
        <w:jc w:val="both"/>
      </w:pPr>
      <w:r>
        <w:t>программы                                регистрации актов гражданского</w:t>
      </w:r>
    </w:p>
    <w:p w:rsidR="00E070C7" w:rsidRDefault="00E070C7">
      <w:pPr>
        <w:pStyle w:val="ConsPlusNonformat"/>
        <w:jc w:val="both"/>
      </w:pPr>
      <w:r>
        <w:t xml:space="preserve">                                       состояния в Удмуртской Республике"</w:t>
      </w:r>
    </w:p>
    <w:p w:rsidR="00E070C7" w:rsidRDefault="00E070C7">
      <w:pPr>
        <w:pStyle w:val="ConsPlusNonformat"/>
        <w:jc w:val="both"/>
      </w:pPr>
    </w:p>
    <w:p w:rsidR="00E070C7" w:rsidRDefault="00E070C7">
      <w:pPr>
        <w:pStyle w:val="ConsPlusNonformat"/>
        <w:jc w:val="both"/>
      </w:pPr>
      <w:r>
        <w:t>Ответственный исполнитель           Комитет по делам ЗАГС при Правительстве</w:t>
      </w:r>
    </w:p>
    <w:p w:rsidR="00E070C7" w:rsidRDefault="00E070C7">
      <w:pPr>
        <w:pStyle w:val="ConsPlusNonformat"/>
        <w:jc w:val="both"/>
      </w:pPr>
      <w:r>
        <w:t xml:space="preserve">                                            Удмуртской Республики</w:t>
      </w:r>
    </w:p>
    <w:p w:rsidR="00E070C7" w:rsidRDefault="00E070C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794"/>
        <w:gridCol w:w="454"/>
        <w:gridCol w:w="1247"/>
        <w:gridCol w:w="1417"/>
        <w:gridCol w:w="680"/>
        <w:gridCol w:w="680"/>
        <w:gridCol w:w="680"/>
        <w:gridCol w:w="680"/>
        <w:gridCol w:w="680"/>
        <w:gridCol w:w="680"/>
        <w:gridCol w:w="680"/>
        <w:gridCol w:w="680"/>
        <w:gridCol w:w="680"/>
        <w:gridCol w:w="1871"/>
      </w:tblGrid>
      <w:tr w:rsidR="00E070C7">
        <w:tc>
          <w:tcPr>
            <w:tcW w:w="1758" w:type="dxa"/>
            <w:gridSpan w:val="2"/>
          </w:tcPr>
          <w:p w:rsidR="00E070C7" w:rsidRDefault="00E070C7">
            <w:pPr>
              <w:pStyle w:val="ConsPlusNormal"/>
              <w:jc w:val="center"/>
            </w:pPr>
            <w:r>
              <w:t>Код аналитической программной классификации</w:t>
            </w:r>
          </w:p>
        </w:tc>
        <w:tc>
          <w:tcPr>
            <w:tcW w:w="454" w:type="dxa"/>
            <w:vMerge w:val="restart"/>
          </w:tcPr>
          <w:p w:rsidR="00E070C7" w:rsidRDefault="00E070C7">
            <w:pPr>
              <w:pStyle w:val="ConsPlusNormal"/>
              <w:jc w:val="center"/>
            </w:pPr>
            <w:r>
              <w:t>N</w:t>
            </w:r>
          </w:p>
        </w:tc>
        <w:tc>
          <w:tcPr>
            <w:tcW w:w="1247" w:type="dxa"/>
            <w:vMerge w:val="restart"/>
          </w:tcPr>
          <w:p w:rsidR="00E070C7" w:rsidRDefault="00E070C7">
            <w:pPr>
              <w:pStyle w:val="ConsPlusNormal"/>
              <w:jc w:val="center"/>
            </w:pPr>
            <w:r>
              <w:t>Наименование меры государственного регулирования</w:t>
            </w:r>
          </w:p>
        </w:tc>
        <w:tc>
          <w:tcPr>
            <w:tcW w:w="1417" w:type="dxa"/>
            <w:vMerge w:val="restart"/>
          </w:tcPr>
          <w:p w:rsidR="00E070C7" w:rsidRDefault="00E070C7">
            <w:pPr>
              <w:pStyle w:val="ConsPlusNormal"/>
              <w:jc w:val="center"/>
            </w:pPr>
            <w:r>
              <w:t>Показатель применения меры</w:t>
            </w:r>
          </w:p>
        </w:tc>
        <w:tc>
          <w:tcPr>
            <w:tcW w:w="6120" w:type="dxa"/>
            <w:gridSpan w:val="9"/>
          </w:tcPr>
          <w:p w:rsidR="00E070C7" w:rsidRDefault="00E070C7">
            <w:pPr>
              <w:pStyle w:val="ConsPlusNormal"/>
              <w:jc w:val="center"/>
            </w:pPr>
            <w:r>
              <w:t>Финансовая оценка результата, тыс. руб.</w:t>
            </w:r>
          </w:p>
        </w:tc>
        <w:tc>
          <w:tcPr>
            <w:tcW w:w="1871" w:type="dxa"/>
            <w:vMerge w:val="restart"/>
          </w:tcPr>
          <w:p w:rsidR="00E070C7" w:rsidRDefault="00E070C7">
            <w:pPr>
              <w:pStyle w:val="ConsPlusNormal"/>
              <w:jc w:val="center"/>
            </w:pPr>
            <w:r>
              <w:t>Краткое обоснование необходимости применения меры для достижения целей государственной цели</w:t>
            </w:r>
          </w:p>
        </w:tc>
      </w:tr>
      <w:tr w:rsidR="00E070C7">
        <w:tc>
          <w:tcPr>
            <w:tcW w:w="964" w:type="dxa"/>
          </w:tcPr>
          <w:p w:rsidR="00E070C7" w:rsidRDefault="00E070C7">
            <w:pPr>
              <w:pStyle w:val="ConsPlusNormal"/>
              <w:jc w:val="center"/>
            </w:pPr>
            <w:r>
              <w:t>ПГ</w:t>
            </w:r>
          </w:p>
        </w:tc>
        <w:tc>
          <w:tcPr>
            <w:tcW w:w="794" w:type="dxa"/>
          </w:tcPr>
          <w:p w:rsidR="00E070C7" w:rsidRDefault="00E070C7">
            <w:pPr>
              <w:pStyle w:val="ConsPlusNormal"/>
              <w:jc w:val="center"/>
            </w:pPr>
            <w:r>
              <w:t>Пп</w:t>
            </w:r>
          </w:p>
        </w:tc>
        <w:tc>
          <w:tcPr>
            <w:tcW w:w="454" w:type="dxa"/>
            <w:vMerge/>
          </w:tcPr>
          <w:p w:rsidR="00E070C7" w:rsidRDefault="00E070C7"/>
        </w:tc>
        <w:tc>
          <w:tcPr>
            <w:tcW w:w="1247" w:type="dxa"/>
            <w:vMerge/>
          </w:tcPr>
          <w:p w:rsidR="00E070C7" w:rsidRDefault="00E070C7"/>
        </w:tc>
        <w:tc>
          <w:tcPr>
            <w:tcW w:w="1417" w:type="dxa"/>
            <w:vMerge/>
          </w:tcPr>
          <w:p w:rsidR="00E070C7" w:rsidRDefault="00E070C7"/>
        </w:tc>
        <w:tc>
          <w:tcPr>
            <w:tcW w:w="680" w:type="dxa"/>
          </w:tcPr>
          <w:p w:rsidR="00E070C7" w:rsidRDefault="00E070C7">
            <w:pPr>
              <w:pStyle w:val="ConsPlusNormal"/>
              <w:jc w:val="center"/>
            </w:pPr>
            <w:r>
              <w:t>2013 г.</w:t>
            </w:r>
          </w:p>
        </w:tc>
        <w:tc>
          <w:tcPr>
            <w:tcW w:w="680" w:type="dxa"/>
          </w:tcPr>
          <w:p w:rsidR="00E070C7" w:rsidRDefault="00E070C7">
            <w:pPr>
              <w:pStyle w:val="ConsPlusNormal"/>
              <w:jc w:val="center"/>
            </w:pPr>
            <w:r>
              <w:t>2014 г.</w:t>
            </w:r>
          </w:p>
        </w:tc>
        <w:tc>
          <w:tcPr>
            <w:tcW w:w="680" w:type="dxa"/>
          </w:tcPr>
          <w:p w:rsidR="00E070C7" w:rsidRDefault="00E070C7">
            <w:pPr>
              <w:pStyle w:val="ConsPlusNormal"/>
              <w:jc w:val="center"/>
            </w:pPr>
            <w:r>
              <w:t>2015 г.</w:t>
            </w:r>
          </w:p>
        </w:tc>
        <w:tc>
          <w:tcPr>
            <w:tcW w:w="680" w:type="dxa"/>
          </w:tcPr>
          <w:p w:rsidR="00E070C7" w:rsidRDefault="00E070C7">
            <w:pPr>
              <w:pStyle w:val="ConsPlusNormal"/>
              <w:jc w:val="center"/>
            </w:pPr>
            <w:r>
              <w:t>2016 г.</w:t>
            </w:r>
          </w:p>
        </w:tc>
        <w:tc>
          <w:tcPr>
            <w:tcW w:w="680" w:type="dxa"/>
          </w:tcPr>
          <w:p w:rsidR="00E070C7" w:rsidRDefault="00E070C7">
            <w:pPr>
              <w:pStyle w:val="ConsPlusNormal"/>
              <w:jc w:val="center"/>
            </w:pPr>
            <w:r>
              <w:t>2017 г.</w:t>
            </w:r>
          </w:p>
        </w:tc>
        <w:tc>
          <w:tcPr>
            <w:tcW w:w="680" w:type="dxa"/>
          </w:tcPr>
          <w:p w:rsidR="00E070C7" w:rsidRDefault="00E070C7">
            <w:pPr>
              <w:pStyle w:val="ConsPlusNormal"/>
              <w:jc w:val="center"/>
            </w:pPr>
            <w:r>
              <w:t>2018 г.</w:t>
            </w:r>
          </w:p>
        </w:tc>
        <w:tc>
          <w:tcPr>
            <w:tcW w:w="680" w:type="dxa"/>
          </w:tcPr>
          <w:p w:rsidR="00E070C7" w:rsidRDefault="00E070C7">
            <w:pPr>
              <w:pStyle w:val="ConsPlusNormal"/>
              <w:jc w:val="center"/>
            </w:pPr>
            <w:r>
              <w:t>2019 г.</w:t>
            </w:r>
          </w:p>
        </w:tc>
        <w:tc>
          <w:tcPr>
            <w:tcW w:w="680" w:type="dxa"/>
          </w:tcPr>
          <w:p w:rsidR="00E070C7" w:rsidRDefault="00E070C7">
            <w:pPr>
              <w:pStyle w:val="ConsPlusNormal"/>
              <w:jc w:val="center"/>
            </w:pPr>
            <w:r>
              <w:t>2020 г.</w:t>
            </w:r>
          </w:p>
        </w:tc>
        <w:tc>
          <w:tcPr>
            <w:tcW w:w="680" w:type="dxa"/>
          </w:tcPr>
          <w:p w:rsidR="00E070C7" w:rsidRDefault="00E070C7">
            <w:pPr>
              <w:pStyle w:val="ConsPlusNormal"/>
              <w:jc w:val="center"/>
            </w:pPr>
            <w:r>
              <w:t>2021 г.</w:t>
            </w:r>
          </w:p>
        </w:tc>
        <w:tc>
          <w:tcPr>
            <w:tcW w:w="1871" w:type="dxa"/>
            <w:vMerge/>
          </w:tcPr>
          <w:p w:rsidR="00E070C7" w:rsidRDefault="00E070C7"/>
        </w:tc>
      </w:tr>
      <w:tr w:rsidR="00E070C7">
        <w:tc>
          <w:tcPr>
            <w:tcW w:w="964" w:type="dxa"/>
          </w:tcPr>
          <w:p w:rsidR="00E070C7" w:rsidRDefault="00E070C7">
            <w:pPr>
              <w:pStyle w:val="ConsPlusNormal"/>
              <w:jc w:val="center"/>
            </w:pPr>
            <w:r>
              <w:lastRenderedPageBreak/>
              <w:t>13</w:t>
            </w:r>
          </w:p>
        </w:tc>
        <w:tc>
          <w:tcPr>
            <w:tcW w:w="794" w:type="dxa"/>
          </w:tcPr>
          <w:p w:rsidR="00E070C7" w:rsidRDefault="00E070C7">
            <w:pPr>
              <w:pStyle w:val="ConsPlusNormal"/>
            </w:pPr>
          </w:p>
        </w:tc>
        <w:tc>
          <w:tcPr>
            <w:tcW w:w="454" w:type="dxa"/>
          </w:tcPr>
          <w:p w:rsidR="00E070C7" w:rsidRDefault="00E070C7">
            <w:pPr>
              <w:pStyle w:val="ConsPlusNormal"/>
            </w:pPr>
          </w:p>
        </w:tc>
        <w:tc>
          <w:tcPr>
            <w:tcW w:w="10655" w:type="dxa"/>
            <w:gridSpan w:val="12"/>
          </w:tcPr>
          <w:p w:rsidR="00E070C7" w:rsidRDefault="00E070C7">
            <w:pPr>
              <w:pStyle w:val="ConsPlusNormal"/>
              <w:jc w:val="center"/>
            </w:pPr>
            <w:r>
              <w:t>Меры государственного регулирования, подлежащие финансовой оценке, в сфере реализации государственной программы не применяются</w:t>
            </w:r>
          </w:p>
        </w:tc>
      </w:tr>
    </w:tbl>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right"/>
        <w:outlineLvl w:val="1"/>
      </w:pPr>
      <w:r>
        <w:t>Приложение 4</w:t>
      </w:r>
    </w:p>
    <w:p w:rsidR="00E070C7" w:rsidRDefault="00E070C7">
      <w:pPr>
        <w:pStyle w:val="ConsPlusNormal"/>
        <w:jc w:val="right"/>
      </w:pPr>
      <w:r>
        <w:t>к государственной программе</w:t>
      </w:r>
    </w:p>
    <w:p w:rsidR="00E070C7" w:rsidRDefault="00E070C7">
      <w:pPr>
        <w:pStyle w:val="ConsPlusNormal"/>
        <w:jc w:val="right"/>
      </w:pPr>
      <w:r>
        <w:t>Удмуртской Республики</w:t>
      </w:r>
    </w:p>
    <w:p w:rsidR="00E070C7" w:rsidRDefault="00E070C7">
      <w:pPr>
        <w:pStyle w:val="ConsPlusNormal"/>
        <w:jc w:val="right"/>
      </w:pPr>
      <w:r>
        <w:t>"Развитие системы государственной</w:t>
      </w:r>
    </w:p>
    <w:p w:rsidR="00E070C7" w:rsidRDefault="00E070C7">
      <w:pPr>
        <w:pStyle w:val="ConsPlusNormal"/>
        <w:jc w:val="right"/>
      </w:pPr>
      <w:r>
        <w:t>регистрации актов гражданского</w:t>
      </w:r>
    </w:p>
    <w:p w:rsidR="00E070C7" w:rsidRDefault="00E070C7">
      <w:pPr>
        <w:pStyle w:val="ConsPlusNormal"/>
        <w:jc w:val="right"/>
      </w:pPr>
      <w:r>
        <w:t>состояния в Удмуртской Республике"</w:t>
      </w:r>
    </w:p>
    <w:p w:rsidR="00E070C7" w:rsidRDefault="00E070C7">
      <w:pPr>
        <w:pStyle w:val="ConsPlusNormal"/>
        <w:jc w:val="both"/>
      </w:pPr>
    </w:p>
    <w:p w:rsidR="00E070C7" w:rsidRDefault="00E070C7">
      <w:pPr>
        <w:pStyle w:val="ConsPlusTitle"/>
        <w:jc w:val="center"/>
      </w:pPr>
      <w:bookmarkStart w:id="9" w:name="P2333"/>
      <w:bookmarkEnd w:id="9"/>
      <w:r>
        <w:t>ПРОГНОЗ</w:t>
      </w:r>
    </w:p>
    <w:p w:rsidR="00E070C7" w:rsidRDefault="00E070C7">
      <w:pPr>
        <w:pStyle w:val="ConsPlusTitle"/>
        <w:jc w:val="center"/>
      </w:pPr>
      <w:r>
        <w:t>СВОДНЫХ ПОКАЗАТЕЛЕЙ ГОСУДАРСТВЕННЫХ ЗАДАНИЙ НА ОКАЗАНИЕ</w:t>
      </w:r>
    </w:p>
    <w:p w:rsidR="00E070C7" w:rsidRDefault="00E070C7">
      <w:pPr>
        <w:pStyle w:val="ConsPlusTitle"/>
        <w:jc w:val="center"/>
      </w:pPr>
      <w:r>
        <w:t>ГОСУДАРСТВЕННЫХ УСЛУГ, ВЫПОЛНЕНИЕ ГОСУДАРСТВЕННЫХ РАБОТ</w:t>
      </w:r>
    </w:p>
    <w:p w:rsidR="00E070C7" w:rsidRDefault="00E070C7">
      <w:pPr>
        <w:pStyle w:val="ConsPlusTitle"/>
        <w:jc w:val="center"/>
      </w:pPr>
      <w:r>
        <w:t>ГОСУДАРСТВЕННЫМИ УЧРЕЖДЕНИЯМИ УДМУРТСКОЙ РЕСПУБЛИКИ</w:t>
      </w:r>
    </w:p>
    <w:p w:rsidR="00E070C7" w:rsidRDefault="00E070C7">
      <w:pPr>
        <w:pStyle w:val="ConsPlusTitle"/>
        <w:jc w:val="center"/>
      </w:pPr>
      <w:r>
        <w:t>ПО ГОСУДАРСТВЕННОЙ ПРОГРАММЕ</w:t>
      </w:r>
    </w:p>
    <w:p w:rsidR="00E070C7" w:rsidRDefault="00E070C7">
      <w:pPr>
        <w:pStyle w:val="ConsPlusNormal"/>
        <w:jc w:val="both"/>
      </w:pPr>
    </w:p>
    <w:p w:rsidR="00E070C7" w:rsidRDefault="00E070C7">
      <w:pPr>
        <w:pStyle w:val="ConsPlusNonformat"/>
        <w:jc w:val="both"/>
      </w:pPr>
      <w:r>
        <w:t>Наименование государственной           "Развитие системы государственной</w:t>
      </w:r>
    </w:p>
    <w:p w:rsidR="00E070C7" w:rsidRDefault="00E070C7">
      <w:pPr>
        <w:pStyle w:val="ConsPlusNonformat"/>
        <w:jc w:val="both"/>
      </w:pPr>
      <w:r>
        <w:t>программы                                регистрации актов гражданского</w:t>
      </w:r>
    </w:p>
    <w:p w:rsidR="00E070C7" w:rsidRDefault="00E070C7">
      <w:pPr>
        <w:pStyle w:val="ConsPlusNonformat"/>
        <w:jc w:val="both"/>
      </w:pPr>
      <w:r>
        <w:t xml:space="preserve">                                       состояния в Удмуртской Республике"</w:t>
      </w:r>
    </w:p>
    <w:p w:rsidR="00E070C7" w:rsidRDefault="00E070C7">
      <w:pPr>
        <w:pStyle w:val="ConsPlusNonformat"/>
        <w:jc w:val="both"/>
      </w:pPr>
    </w:p>
    <w:p w:rsidR="00E070C7" w:rsidRDefault="00E070C7">
      <w:pPr>
        <w:pStyle w:val="ConsPlusNonformat"/>
        <w:jc w:val="both"/>
      </w:pPr>
      <w:r>
        <w:t>Ответственный исполнитель           Комитет по делам ЗАГС при Правительстве</w:t>
      </w:r>
    </w:p>
    <w:p w:rsidR="00E070C7" w:rsidRDefault="00E070C7">
      <w:pPr>
        <w:pStyle w:val="ConsPlusNonformat"/>
        <w:jc w:val="both"/>
      </w:pPr>
      <w:r>
        <w:t xml:space="preserve">                                            Удмуртской Республики</w:t>
      </w:r>
    </w:p>
    <w:p w:rsidR="00E070C7" w:rsidRDefault="00E070C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4"/>
        <w:gridCol w:w="495"/>
        <w:gridCol w:w="397"/>
        <w:gridCol w:w="1134"/>
        <w:gridCol w:w="1304"/>
        <w:gridCol w:w="1247"/>
        <w:gridCol w:w="624"/>
        <w:gridCol w:w="624"/>
        <w:gridCol w:w="624"/>
        <w:gridCol w:w="624"/>
        <w:gridCol w:w="624"/>
        <w:gridCol w:w="624"/>
        <w:gridCol w:w="624"/>
        <w:gridCol w:w="624"/>
        <w:gridCol w:w="624"/>
        <w:gridCol w:w="624"/>
        <w:gridCol w:w="624"/>
        <w:gridCol w:w="624"/>
        <w:gridCol w:w="660"/>
        <w:gridCol w:w="624"/>
        <w:gridCol w:w="624"/>
        <w:gridCol w:w="624"/>
        <w:gridCol w:w="624"/>
        <w:gridCol w:w="624"/>
      </w:tblGrid>
      <w:tr w:rsidR="00E070C7">
        <w:tc>
          <w:tcPr>
            <w:tcW w:w="1800" w:type="dxa"/>
            <w:gridSpan w:val="4"/>
          </w:tcPr>
          <w:p w:rsidR="00E070C7" w:rsidRDefault="00E070C7">
            <w:pPr>
              <w:pStyle w:val="ConsPlusNormal"/>
              <w:jc w:val="center"/>
            </w:pPr>
            <w:r>
              <w:t>Код аналитической программной классификации</w:t>
            </w:r>
          </w:p>
        </w:tc>
        <w:tc>
          <w:tcPr>
            <w:tcW w:w="1134" w:type="dxa"/>
            <w:vMerge w:val="restart"/>
          </w:tcPr>
          <w:p w:rsidR="00E070C7" w:rsidRDefault="00E070C7">
            <w:pPr>
              <w:pStyle w:val="ConsPlusNormal"/>
              <w:jc w:val="center"/>
            </w:pPr>
            <w:r>
              <w:t>Наименование государственной услуги (работы)</w:t>
            </w:r>
          </w:p>
        </w:tc>
        <w:tc>
          <w:tcPr>
            <w:tcW w:w="1304" w:type="dxa"/>
            <w:vMerge w:val="restart"/>
          </w:tcPr>
          <w:p w:rsidR="00E070C7" w:rsidRDefault="00E070C7">
            <w:pPr>
              <w:pStyle w:val="ConsPlusNormal"/>
              <w:jc w:val="center"/>
            </w:pPr>
            <w:r>
              <w:t xml:space="preserve">Наименование показателя, характеризующего объем услуги </w:t>
            </w:r>
            <w:r>
              <w:lastRenderedPageBreak/>
              <w:t>(работы)</w:t>
            </w:r>
          </w:p>
        </w:tc>
        <w:tc>
          <w:tcPr>
            <w:tcW w:w="1247" w:type="dxa"/>
            <w:vMerge w:val="restart"/>
          </w:tcPr>
          <w:p w:rsidR="00E070C7" w:rsidRDefault="00E070C7">
            <w:pPr>
              <w:pStyle w:val="ConsPlusNormal"/>
              <w:jc w:val="center"/>
            </w:pPr>
            <w:r>
              <w:lastRenderedPageBreak/>
              <w:t>Единица измерения объема государственной услуги (работы)</w:t>
            </w:r>
          </w:p>
        </w:tc>
        <w:tc>
          <w:tcPr>
            <w:tcW w:w="5616" w:type="dxa"/>
            <w:gridSpan w:val="9"/>
          </w:tcPr>
          <w:p w:rsidR="00E070C7" w:rsidRDefault="00E070C7">
            <w:pPr>
              <w:pStyle w:val="ConsPlusNormal"/>
              <w:jc w:val="center"/>
            </w:pPr>
            <w:r>
              <w:t>Значение показателя объема государственной услуги</w:t>
            </w:r>
          </w:p>
        </w:tc>
        <w:tc>
          <w:tcPr>
            <w:tcW w:w="5652" w:type="dxa"/>
            <w:gridSpan w:val="9"/>
          </w:tcPr>
          <w:p w:rsidR="00E070C7" w:rsidRDefault="00E070C7">
            <w:pPr>
              <w:pStyle w:val="ConsPlusNormal"/>
              <w:jc w:val="center"/>
            </w:pPr>
            <w:r>
              <w:t>Расходы бюджета Удмуртской Республики на оказание государственной услуги (выполнение работы), тыс. рублей</w:t>
            </w:r>
          </w:p>
        </w:tc>
      </w:tr>
      <w:tr w:rsidR="00E070C7">
        <w:tc>
          <w:tcPr>
            <w:tcW w:w="454" w:type="dxa"/>
          </w:tcPr>
          <w:p w:rsidR="00E070C7" w:rsidRDefault="00E070C7">
            <w:pPr>
              <w:pStyle w:val="ConsPlusNormal"/>
              <w:jc w:val="center"/>
            </w:pPr>
            <w:r>
              <w:t>ГП</w:t>
            </w:r>
          </w:p>
        </w:tc>
        <w:tc>
          <w:tcPr>
            <w:tcW w:w="454" w:type="dxa"/>
          </w:tcPr>
          <w:p w:rsidR="00E070C7" w:rsidRDefault="00E070C7">
            <w:pPr>
              <w:pStyle w:val="ConsPlusNormal"/>
              <w:jc w:val="center"/>
            </w:pPr>
            <w:r>
              <w:t>Пп</w:t>
            </w:r>
          </w:p>
        </w:tc>
        <w:tc>
          <w:tcPr>
            <w:tcW w:w="495" w:type="dxa"/>
          </w:tcPr>
          <w:p w:rsidR="00E070C7" w:rsidRDefault="00E070C7">
            <w:pPr>
              <w:pStyle w:val="ConsPlusNormal"/>
              <w:jc w:val="center"/>
            </w:pPr>
            <w:r>
              <w:t>ОМ</w:t>
            </w:r>
          </w:p>
        </w:tc>
        <w:tc>
          <w:tcPr>
            <w:tcW w:w="397" w:type="dxa"/>
          </w:tcPr>
          <w:p w:rsidR="00E070C7" w:rsidRDefault="00E070C7">
            <w:pPr>
              <w:pStyle w:val="ConsPlusNormal"/>
              <w:jc w:val="center"/>
            </w:pPr>
            <w:r>
              <w:t>М</w:t>
            </w:r>
          </w:p>
        </w:tc>
        <w:tc>
          <w:tcPr>
            <w:tcW w:w="1134" w:type="dxa"/>
            <w:vMerge/>
          </w:tcPr>
          <w:p w:rsidR="00E070C7" w:rsidRDefault="00E070C7"/>
        </w:tc>
        <w:tc>
          <w:tcPr>
            <w:tcW w:w="1304" w:type="dxa"/>
            <w:vMerge/>
          </w:tcPr>
          <w:p w:rsidR="00E070C7" w:rsidRDefault="00E070C7"/>
        </w:tc>
        <w:tc>
          <w:tcPr>
            <w:tcW w:w="1247" w:type="dxa"/>
            <w:vMerge/>
          </w:tcPr>
          <w:p w:rsidR="00E070C7" w:rsidRDefault="00E070C7"/>
        </w:tc>
        <w:tc>
          <w:tcPr>
            <w:tcW w:w="624" w:type="dxa"/>
          </w:tcPr>
          <w:p w:rsidR="00E070C7" w:rsidRDefault="00E070C7">
            <w:pPr>
              <w:pStyle w:val="ConsPlusNormal"/>
              <w:jc w:val="center"/>
            </w:pPr>
            <w:r>
              <w:t>2013 г.</w:t>
            </w:r>
          </w:p>
        </w:tc>
        <w:tc>
          <w:tcPr>
            <w:tcW w:w="624" w:type="dxa"/>
          </w:tcPr>
          <w:p w:rsidR="00E070C7" w:rsidRDefault="00E070C7">
            <w:pPr>
              <w:pStyle w:val="ConsPlusNormal"/>
              <w:jc w:val="center"/>
            </w:pPr>
            <w:r>
              <w:t>2014 г.</w:t>
            </w:r>
          </w:p>
        </w:tc>
        <w:tc>
          <w:tcPr>
            <w:tcW w:w="624" w:type="dxa"/>
          </w:tcPr>
          <w:p w:rsidR="00E070C7" w:rsidRDefault="00E070C7">
            <w:pPr>
              <w:pStyle w:val="ConsPlusNormal"/>
              <w:jc w:val="center"/>
            </w:pPr>
            <w:r>
              <w:t>2015 г.</w:t>
            </w:r>
          </w:p>
        </w:tc>
        <w:tc>
          <w:tcPr>
            <w:tcW w:w="624" w:type="dxa"/>
          </w:tcPr>
          <w:p w:rsidR="00E070C7" w:rsidRDefault="00E070C7">
            <w:pPr>
              <w:pStyle w:val="ConsPlusNormal"/>
              <w:jc w:val="center"/>
            </w:pPr>
            <w:r>
              <w:t>2016 г.</w:t>
            </w:r>
          </w:p>
        </w:tc>
        <w:tc>
          <w:tcPr>
            <w:tcW w:w="624" w:type="dxa"/>
          </w:tcPr>
          <w:p w:rsidR="00E070C7" w:rsidRDefault="00E070C7">
            <w:pPr>
              <w:pStyle w:val="ConsPlusNormal"/>
              <w:jc w:val="center"/>
            </w:pPr>
            <w:r>
              <w:t>2017 г.</w:t>
            </w:r>
          </w:p>
        </w:tc>
        <w:tc>
          <w:tcPr>
            <w:tcW w:w="624" w:type="dxa"/>
          </w:tcPr>
          <w:p w:rsidR="00E070C7" w:rsidRDefault="00E070C7">
            <w:pPr>
              <w:pStyle w:val="ConsPlusNormal"/>
              <w:jc w:val="center"/>
            </w:pPr>
            <w:r>
              <w:t>2018 г.</w:t>
            </w:r>
          </w:p>
        </w:tc>
        <w:tc>
          <w:tcPr>
            <w:tcW w:w="624" w:type="dxa"/>
          </w:tcPr>
          <w:p w:rsidR="00E070C7" w:rsidRDefault="00E070C7">
            <w:pPr>
              <w:pStyle w:val="ConsPlusNormal"/>
              <w:jc w:val="center"/>
            </w:pPr>
            <w:r>
              <w:t>2019 г.</w:t>
            </w:r>
          </w:p>
        </w:tc>
        <w:tc>
          <w:tcPr>
            <w:tcW w:w="624" w:type="dxa"/>
          </w:tcPr>
          <w:p w:rsidR="00E070C7" w:rsidRDefault="00E070C7">
            <w:pPr>
              <w:pStyle w:val="ConsPlusNormal"/>
              <w:jc w:val="center"/>
            </w:pPr>
            <w:r>
              <w:t>2020 г.</w:t>
            </w:r>
          </w:p>
        </w:tc>
        <w:tc>
          <w:tcPr>
            <w:tcW w:w="624" w:type="dxa"/>
          </w:tcPr>
          <w:p w:rsidR="00E070C7" w:rsidRDefault="00E070C7">
            <w:pPr>
              <w:pStyle w:val="ConsPlusNormal"/>
              <w:jc w:val="center"/>
            </w:pPr>
            <w:r>
              <w:t>2021 г.</w:t>
            </w:r>
          </w:p>
        </w:tc>
        <w:tc>
          <w:tcPr>
            <w:tcW w:w="624" w:type="dxa"/>
          </w:tcPr>
          <w:p w:rsidR="00E070C7" w:rsidRDefault="00E070C7">
            <w:pPr>
              <w:pStyle w:val="ConsPlusNormal"/>
              <w:jc w:val="center"/>
            </w:pPr>
            <w:r>
              <w:t>2013 г.</w:t>
            </w:r>
          </w:p>
        </w:tc>
        <w:tc>
          <w:tcPr>
            <w:tcW w:w="624" w:type="dxa"/>
          </w:tcPr>
          <w:p w:rsidR="00E070C7" w:rsidRDefault="00E070C7">
            <w:pPr>
              <w:pStyle w:val="ConsPlusNormal"/>
              <w:jc w:val="center"/>
            </w:pPr>
            <w:r>
              <w:t>2014 г.</w:t>
            </w:r>
          </w:p>
        </w:tc>
        <w:tc>
          <w:tcPr>
            <w:tcW w:w="624" w:type="dxa"/>
          </w:tcPr>
          <w:p w:rsidR="00E070C7" w:rsidRDefault="00E070C7">
            <w:pPr>
              <w:pStyle w:val="ConsPlusNormal"/>
              <w:jc w:val="center"/>
            </w:pPr>
            <w:r>
              <w:t>2015 г.</w:t>
            </w:r>
          </w:p>
        </w:tc>
        <w:tc>
          <w:tcPr>
            <w:tcW w:w="660" w:type="dxa"/>
          </w:tcPr>
          <w:p w:rsidR="00E070C7" w:rsidRDefault="00E070C7">
            <w:pPr>
              <w:pStyle w:val="ConsPlusNormal"/>
              <w:jc w:val="center"/>
            </w:pPr>
            <w:r>
              <w:t>2016 г.</w:t>
            </w:r>
          </w:p>
        </w:tc>
        <w:tc>
          <w:tcPr>
            <w:tcW w:w="624" w:type="dxa"/>
          </w:tcPr>
          <w:p w:rsidR="00E070C7" w:rsidRDefault="00E070C7">
            <w:pPr>
              <w:pStyle w:val="ConsPlusNormal"/>
              <w:jc w:val="center"/>
            </w:pPr>
            <w:r>
              <w:t>2017 г.</w:t>
            </w:r>
          </w:p>
        </w:tc>
        <w:tc>
          <w:tcPr>
            <w:tcW w:w="624" w:type="dxa"/>
          </w:tcPr>
          <w:p w:rsidR="00E070C7" w:rsidRDefault="00E070C7">
            <w:pPr>
              <w:pStyle w:val="ConsPlusNormal"/>
              <w:jc w:val="center"/>
            </w:pPr>
            <w:r>
              <w:t>2018 г.</w:t>
            </w:r>
          </w:p>
        </w:tc>
        <w:tc>
          <w:tcPr>
            <w:tcW w:w="624" w:type="dxa"/>
          </w:tcPr>
          <w:p w:rsidR="00E070C7" w:rsidRDefault="00E070C7">
            <w:pPr>
              <w:pStyle w:val="ConsPlusNormal"/>
              <w:jc w:val="center"/>
            </w:pPr>
            <w:r>
              <w:t>2019 г.</w:t>
            </w:r>
          </w:p>
        </w:tc>
        <w:tc>
          <w:tcPr>
            <w:tcW w:w="624" w:type="dxa"/>
          </w:tcPr>
          <w:p w:rsidR="00E070C7" w:rsidRDefault="00E070C7">
            <w:pPr>
              <w:pStyle w:val="ConsPlusNormal"/>
              <w:jc w:val="center"/>
            </w:pPr>
            <w:r>
              <w:t>2020 г.</w:t>
            </w:r>
          </w:p>
        </w:tc>
        <w:tc>
          <w:tcPr>
            <w:tcW w:w="624" w:type="dxa"/>
          </w:tcPr>
          <w:p w:rsidR="00E070C7" w:rsidRDefault="00E070C7">
            <w:pPr>
              <w:pStyle w:val="ConsPlusNormal"/>
              <w:jc w:val="center"/>
            </w:pPr>
            <w:r>
              <w:t>2021 г.</w:t>
            </w:r>
          </w:p>
        </w:tc>
      </w:tr>
      <w:tr w:rsidR="00E070C7">
        <w:tc>
          <w:tcPr>
            <w:tcW w:w="454" w:type="dxa"/>
          </w:tcPr>
          <w:p w:rsidR="00E070C7" w:rsidRDefault="00E070C7">
            <w:pPr>
              <w:pStyle w:val="ConsPlusNormal"/>
            </w:pPr>
          </w:p>
        </w:tc>
        <w:tc>
          <w:tcPr>
            <w:tcW w:w="454" w:type="dxa"/>
          </w:tcPr>
          <w:p w:rsidR="00E070C7" w:rsidRDefault="00E070C7">
            <w:pPr>
              <w:pStyle w:val="ConsPlusNormal"/>
            </w:pPr>
          </w:p>
        </w:tc>
        <w:tc>
          <w:tcPr>
            <w:tcW w:w="495" w:type="dxa"/>
          </w:tcPr>
          <w:p w:rsidR="00E070C7" w:rsidRDefault="00E070C7">
            <w:pPr>
              <w:pStyle w:val="ConsPlusNormal"/>
            </w:pPr>
          </w:p>
        </w:tc>
        <w:tc>
          <w:tcPr>
            <w:tcW w:w="397" w:type="dxa"/>
          </w:tcPr>
          <w:p w:rsidR="00E070C7" w:rsidRDefault="00E070C7">
            <w:pPr>
              <w:pStyle w:val="ConsPlusNormal"/>
            </w:pPr>
          </w:p>
        </w:tc>
        <w:tc>
          <w:tcPr>
            <w:tcW w:w="14953" w:type="dxa"/>
            <w:gridSpan w:val="21"/>
          </w:tcPr>
          <w:p w:rsidR="00E070C7" w:rsidRDefault="00E070C7">
            <w:pPr>
              <w:pStyle w:val="ConsPlusNormal"/>
              <w:jc w:val="center"/>
            </w:pPr>
            <w:r>
              <w:t>Государственные задания на оказание государственных услуг, выполнение государственных работ государственными учреждениями Удмуртской Республики в рамках государственной программы не формируются</w:t>
            </w:r>
          </w:p>
        </w:tc>
      </w:tr>
    </w:tbl>
    <w:p w:rsidR="00E070C7" w:rsidRDefault="00E070C7">
      <w:pPr>
        <w:sectPr w:rsidR="00E070C7">
          <w:pgSz w:w="16838" w:h="11905" w:orient="landscape"/>
          <w:pgMar w:top="1701" w:right="1134" w:bottom="850" w:left="1134" w:header="0" w:footer="0" w:gutter="0"/>
          <w:cols w:space="720"/>
        </w:sectPr>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right"/>
        <w:outlineLvl w:val="1"/>
      </w:pPr>
      <w:r>
        <w:t>Приложение 5</w:t>
      </w:r>
    </w:p>
    <w:p w:rsidR="00E070C7" w:rsidRDefault="00E070C7">
      <w:pPr>
        <w:pStyle w:val="ConsPlusNormal"/>
        <w:jc w:val="right"/>
      </w:pPr>
      <w:r>
        <w:t>к государственной программе</w:t>
      </w:r>
    </w:p>
    <w:p w:rsidR="00E070C7" w:rsidRDefault="00E070C7">
      <w:pPr>
        <w:pStyle w:val="ConsPlusNormal"/>
        <w:jc w:val="right"/>
      </w:pPr>
      <w:r>
        <w:t>Удмуртской Республики</w:t>
      </w:r>
    </w:p>
    <w:p w:rsidR="00E070C7" w:rsidRDefault="00E070C7">
      <w:pPr>
        <w:pStyle w:val="ConsPlusNormal"/>
        <w:jc w:val="right"/>
      </w:pPr>
      <w:r>
        <w:t>"Развитие системы государственной</w:t>
      </w:r>
    </w:p>
    <w:p w:rsidR="00E070C7" w:rsidRDefault="00E070C7">
      <w:pPr>
        <w:pStyle w:val="ConsPlusNormal"/>
        <w:jc w:val="right"/>
      </w:pPr>
      <w:r>
        <w:t>регистрации актов гражданского</w:t>
      </w:r>
    </w:p>
    <w:p w:rsidR="00E070C7" w:rsidRDefault="00E070C7">
      <w:pPr>
        <w:pStyle w:val="ConsPlusNormal"/>
        <w:jc w:val="right"/>
      </w:pPr>
      <w:r>
        <w:t>состояния в Удмуртской Республике"</w:t>
      </w:r>
    </w:p>
    <w:p w:rsidR="00E070C7" w:rsidRDefault="00E070C7">
      <w:pPr>
        <w:pStyle w:val="ConsPlusNormal"/>
        <w:jc w:val="both"/>
      </w:pPr>
    </w:p>
    <w:p w:rsidR="00E070C7" w:rsidRDefault="00E070C7">
      <w:pPr>
        <w:pStyle w:val="ConsPlusTitle"/>
        <w:jc w:val="center"/>
      </w:pPr>
      <w:bookmarkStart w:id="10" w:name="P2391"/>
      <w:bookmarkEnd w:id="10"/>
      <w:r>
        <w:t>РЕСУРСНОЕ ОБЕСПЕЧЕНИЕ</w:t>
      </w:r>
    </w:p>
    <w:p w:rsidR="00E070C7" w:rsidRDefault="00E070C7">
      <w:pPr>
        <w:pStyle w:val="ConsPlusTitle"/>
        <w:jc w:val="center"/>
      </w:pPr>
      <w:r>
        <w:t>РЕАЛИЗАЦИИ ГОСУДАРСТВЕННОЙ ПРОГРАММЫ ЗА СЧЕТ СРЕДСТВ</w:t>
      </w:r>
    </w:p>
    <w:p w:rsidR="00E070C7" w:rsidRDefault="00E070C7">
      <w:pPr>
        <w:pStyle w:val="ConsPlusTitle"/>
        <w:jc w:val="center"/>
      </w:pPr>
      <w:r>
        <w:t>БЮДЖЕТА УДМУРТСКОЙ РЕСПУБЛИКИ</w:t>
      </w:r>
    </w:p>
    <w:p w:rsidR="00E070C7" w:rsidRDefault="00E070C7">
      <w:pPr>
        <w:pStyle w:val="ConsPlusNormal"/>
        <w:jc w:val="both"/>
      </w:pPr>
    </w:p>
    <w:p w:rsidR="00E070C7" w:rsidRDefault="00E070C7">
      <w:pPr>
        <w:pStyle w:val="ConsPlusNonformat"/>
        <w:jc w:val="both"/>
      </w:pPr>
      <w:r>
        <w:t>Наименование государственной           "Развитие системы государственной</w:t>
      </w:r>
    </w:p>
    <w:p w:rsidR="00E070C7" w:rsidRDefault="00E070C7">
      <w:pPr>
        <w:pStyle w:val="ConsPlusNonformat"/>
        <w:jc w:val="both"/>
      </w:pPr>
      <w:r>
        <w:t>программы                                регистрации актов гражданского</w:t>
      </w:r>
    </w:p>
    <w:p w:rsidR="00E070C7" w:rsidRDefault="00E070C7">
      <w:pPr>
        <w:pStyle w:val="ConsPlusNonformat"/>
        <w:jc w:val="both"/>
      </w:pPr>
      <w:r>
        <w:t xml:space="preserve">                                       состояния в Удмуртской Республике"</w:t>
      </w:r>
    </w:p>
    <w:p w:rsidR="00E070C7" w:rsidRDefault="00E070C7">
      <w:pPr>
        <w:pStyle w:val="ConsPlusNonformat"/>
        <w:jc w:val="both"/>
      </w:pPr>
    </w:p>
    <w:p w:rsidR="00E070C7" w:rsidRDefault="00E070C7">
      <w:pPr>
        <w:pStyle w:val="ConsPlusNonformat"/>
        <w:jc w:val="both"/>
      </w:pPr>
      <w:r>
        <w:t>Ответственный исполнитель           Комитет по делам ЗАГС при Правительстве</w:t>
      </w:r>
    </w:p>
    <w:p w:rsidR="00E070C7" w:rsidRDefault="00E070C7">
      <w:pPr>
        <w:pStyle w:val="ConsPlusNonformat"/>
        <w:jc w:val="both"/>
      </w:pPr>
      <w:r>
        <w:t xml:space="preserve">                                            Удмуртской Республики</w:t>
      </w:r>
    </w:p>
    <w:p w:rsidR="00E070C7" w:rsidRDefault="00E070C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5"/>
        <w:gridCol w:w="510"/>
        <w:gridCol w:w="495"/>
        <w:gridCol w:w="2475"/>
        <w:gridCol w:w="1928"/>
        <w:gridCol w:w="794"/>
        <w:gridCol w:w="495"/>
        <w:gridCol w:w="495"/>
        <w:gridCol w:w="1417"/>
        <w:gridCol w:w="624"/>
        <w:gridCol w:w="907"/>
        <w:gridCol w:w="907"/>
        <w:gridCol w:w="907"/>
        <w:gridCol w:w="964"/>
        <w:gridCol w:w="1020"/>
        <w:gridCol w:w="1020"/>
        <w:gridCol w:w="1020"/>
        <w:gridCol w:w="907"/>
        <w:gridCol w:w="964"/>
      </w:tblGrid>
      <w:tr w:rsidR="00E070C7">
        <w:tc>
          <w:tcPr>
            <w:tcW w:w="1954" w:type="dxa"/>
            <w:gridSpan w:val="4"/>
          </w:tcPr>
          <w:p w:rsidR="00E070C7" w:rsidRDefault="00E070C7">
            <w:pPr>
              <w:pStyle w:val="ConsPlusNormal"/>
              <w:jc w:val="center"/>
            </w:pPr>
            <w:r>
              <w:t>Код аналитической программной классификации</w:t>
            </w:r>
          </w:p>
        </w:tc>
        <w:tc>
          <w:tcPr>
            <w:tcW w:w="2475" w:type="dxa"/>
            <w:vMerge w:val="restart"/>
          </w:tcPr>
          <w:p w:rsidR="00E070C7" w:rsidRDefault="00E070C7">
            <w:pPr>
              <w:pStyle w:val="ConsPlusNormal"/>
              <w:jc w:val="center"/>
            </w:pPr>
            <w:r>
              <w:t>Наименование государственной программы, подпрограммы, основного мероприятия, мероприятия</w:t>
            </w:r>
          </w:p>
        </w:tc>
        <w:tc>
          <w:tcPr>
            <w:tcW w:w="1928" w:type="dxa"/>
            <w:vMerge w:val="restart"/>
          </w:tcPr>
          <w:p w:rsidR="00E070C7" w:rsidRDefault="00E070C7">
            <w:pPr>
              <w:pStyle w:val="ConsPlusNormal"/>
              <w:jc w:val="center"/>
            </w:pPr>
            <w:r>
              <w:t>Ответственный исполнитель, соисполнитель</w:t>
            </w:r>
          </w:p>
        </w:tc>
        <w:tc>
          <w:tcPr>
            <w:tcW w:w="3825" w:type="dxa"/>
            <w:gridSpan w:val="5"/>
          </w:tcPr>
          <w:p w:rsidR="00E070C7" w:rsidRDefault="00E070C7">
            <w:pPr>
              <w:pStyle w:val="ConsPlusNormal"/>
              <w:jc w:val="center"/>
            </w:pPr>
            <w:r>
              <w:t>Код бюджетной классификации</w:t>
            </w:r>
          </w:p>
        </w:tc>
        <w:tc>
          <w:tcPr>
            <w:tcW w:w="8616" w:type="dxa"/>
            <w:gridSpan w:val="9"/>
          </w:tcPr>
          <w:p w:rsidR="00E070C7" w:rsidRDefault="00E070C7">
            <w:pPr>
              <w:pStyle w:val="ConsPlusNormal"/>
              <w:jc w:val="center"/>
            </w:pPr>
            <w:r>
              <w:t>Расходы бюджета Удмуртской Республики, тыс. рублей</w:t>
            </w:r>
          </w:p>
        </w:tc>
      </w:tr>
      <w:tr w:rsidR="00E070C7">
        <w:tc>
          <w:tcPr>
            <w:tcW w:w="454" w:type="dxa"/>
          </w:tcPr>
          <w:p w:rsidR="00E070C7" w:rsidRDefault="00E070C7">
            <w:pPr>
              <w:pStyle w:val="ConsPlusNormal"/>
              <w:jc w:val="center"/>
            </w:pPr>
            <w:r>
              <w:t>ГП</w:t>
            </w:r>
          </w:p>
        </w:tc>
        <w:tc>
          <w:tcPr>
            <w:tcW w:w="495" w:type="dxa"/>
          </w:tcPr>
          <w:p w:rsidR="00E070C7" w:rsidRDefault="00E070C7">
            <w:pPr>
              <w:pStyle w:val="ConsPlusNormal"/>
              <w:jc w:val="center"/>
            </w:pPr>
            <w:r>
              <w:t>Пп</w:t>
            </w:r>
          </w:p>
        </w:tc>
        <w:tc>
          <w:tcPr>
            <w:tcW w:w="510" w:type="dxa"/>
          </w:tcPr>
          <w:p w:rsidR="00E070C7" w:rsidRDefault="00E070C7">
            <w:pPr>
              <w:pStyle w:val="ConsPlusNormal"/>
              <w:jc w:val="center"/>
            </w:pPr>
            <w:r>
              <w:t>ОМ</w:t>
            </w:r>
          </w:p>
        </w:tc>
        <w:tc>
          <w:tcPr>
            <w:tcW w:w="495" w:type="dxa"/>
          </w:tcPr>
          <w:p w:rsidR="00E070C7" w:rsidRDefault="00E070C7">
            <w:pPr>
              <w:pStyle w:val="ConsPlusNormal"/>
              <w:jc w:val="center"/>
            </w:pPr>
            <w:r>
              <w:t>М</w:t>
            </w:r>
          </w:p>
        </w:tc>
        <w:tc>
          <w:tcPr>
            <w:tcW w:w="2475" w:type="dxa"/>
            <w:vMerge/>
          </w:tcPr>
          <w:p w:rsidR="00E070C7" w:rsidRDefault="00E070C7"/>
        </w:tc>
        <w:tc>
          <w:tcPr>
            <w:tcW w:w="1928" w:type="dxa"/>
            <w:vMerge/>
          </w:tcPr>
          <w:p w:rsidR="00E070C7" w:rsidRDefault="00E070C7"/>
        </w:tc>
        <w:tc>
          <w:tcPr>
            <w:tcW w:w="794" w:type="dxa"/>
          </w:tcPr>
          <w:p w:rsidR="00E070C7" w:rsidRDefault="00E070C7">
            <w:pPr>
              <w:pStyle w:val="ConsPlusNormal"/>
              <w:jc w:val="center"/>
            </w:pPr>
            <w:r>
              <w:t>Код главы</w:t>
            </w:r>
          </w:p>
        </w:tc>
        <w:tc>
          <w:tcPr>
            <w:tcW w:w="495" w:type="dxa"/>
          </w:tcPr>
          <w:p w:rsidR="00E070C7" w:rsidRDefault="00E070C7">
            <w:pPr>
              <w:pStyle w:val="ConsPlusNormal"/>
              <w:jc w:val="center"/>
            </w:pPr>
            <w:r>
              <w:t>Рз</w:t>
            </w:r>
          </w:p>
        </w:tc>
        <w:tc>
          <w:tcPr>
            <w:tcW w:w="495" w:type="dxa"/>
          </w:tcPr>
          <w:p w:rsidR="00E070C7" w:rsidRDefault="00E070C7">
            <w:pPr>
              <w:pStyle w:val="ConsPlusNormal"/>
              <w:jc w:val="center"/>
            </w:pPr>
            <w:r>
              <w:t>Пр</w:t>
            </w:r>
          </w:p>
        </w:tc>
        <w:tc>
          <w:tcPr>
            <w:tcW w:w="1417" w:type="dxa"/>
          </w:tcPr>
          <w:p w:rsidR="00E070C7" w:rsidRDefault="00E070C7">
            <w:pPr>
              <w:pStyle w:val="ConsPlusNormal"/>
              <w:jc w:val="center"/>
            </w:pPr>
            <w:r>
              <w:t>ЦС</w:t>
            </w:r>
          </w:p>
        </w:tc>
        <w:tc>
          <w:tcPr>
            <w:tcW w:w="624" w:type="dxa"/>
          </w:tcPr>
          <w:p w:rsidR="00E070C7" w:rsidRDefault="00E070C7">
            <w:pPr>
              <w:pStyle w:val="ConsPlusNormal"/>
              <w:jc w:val="center"/>
            </w:pPr>
            <w:r>
              <w:t>ВР</w:t>
            </w:r>
          </w:p>
        </w:tc>
        <w:tc>
          <w:tcPr>
            <w:tcW w:w="907" w:type="dxa"/>
          </w:tcPr>
          <w:p w:rsidR="00E070C7" w:rsidRDefault="00E070C7">
            <w:pPr>
              <w:pStyle w:val="ConsPlusNormal"/>
              <w:jc w:val="center"/>
            </w:pPr>
            <w:r>
              <w:t>2013 г.</w:t>
            </w:r>
          </w:p>
        </w:tc>
        <w:tc>
          <w:tcPr>
            <w:tcW w:w="907" w:type="dxa"/>
          </w:tcPr>
          <w:p w:rsidR="00E070C7" w:rsidRDefault="00E070C7">
            <w:pPr>
              <w:pStyle w:val="ConsPlusNormal"/>
              <w:jc w:val="center"/>
            </w:pPr>
            <w:r>
              <w:t>2014 г.</w:t>
            </w:r>
          </w:p>
        </w:tc>
        <w:tc>
          <w:tcPr>
            <w:tcW w:w="907" w:type="dxa"/>
          </w:tcPr>
          <w:p w:rsidR="00E070C7" w:rsidRDefault="00E070C7">
            <w:pPr>
              <w:pStyle w:val="ConsPlusNormal"/>
              <w:jc w:val="center"/>
            </w:pPr>
            <w:r>
              <w:t>2015 г.</w:t>
            </w:r>
          </w:p>
        </w:tc>
        <w:tc>
          <w:tcPr>
            <w:tcW w:w="964" w:type="dxa"/>
          </w:tcPr>
          <w:p w:rsidR="00E070C7" w:rsidRDefault="00E070C7">
            <w:pPr>
              <w:pStyle w:val="ConsPlusNormal"/>
              <w:jc w:val="center"/>
            </w:pPr>
            <w:r>
              <w:t>2016 г.</w:t>
            </w:r>
          </w:p>
        </w:tc>
        <w:tc>
          <w:tcPr>
            <w:tcW w:w="1020" w:type="dxa"/>
          </w:tcPr>
          <w:p w:rsidR="00E070C7" w:rsidRDefault="00E070C7">
            <w:pPr>
              <w:pStyle w:val="ConsPlusNormal"/>
              <w:jc w:val="center"/>
            </w:pPr>
            <w:r>
              <w:t>2017 г.</w:t>
            </w:r>
          </w:p>
        </w:tc>
        <w:tc>
          <w:tcPr>
            <w:tcW w:w="1020" w:type="dxa"/>
          </w:tcPr>
          <w:p w:rsidR="00E070C7" w:rsidRDefault="00E070C7">
            <w:pPr>
              <w:pStyle w:val="ConsPlusNormal"/>
              <w:jc w:val="center"/>
            </w:pPr>
            <w:r>
              <w:t>2018 г.</w:t>
            </w:r>
          </w:p>
        </w:tc>
        <w:tc>
          <w:tcPr>
            <w:tcW w:w="1020" w:type="dxa"/>
          </w:tcPr>
          <w:p w:rsidR="00E070C7" w:rsidRDefault="00E070C7">
            <w:pPr>
              <w:pStyle w:val="ConsPlusNormal"/>
              <w:jc w:val="center"/>
            </w:pPr>
            <w:r>
              <w:t>2019 г.</w:t>
            </w:r>
          </w:p>
        </w:tc>
        <w:tc>
          <w:tcPr>
            <w:tcW w:w="907" w:type="dxa"/>
          </w:tcPr>
          <w:p w:rsidR="00E070C7" w:rsidRDefault="00E070C7">
            <w:pPr>
              <w:pStyle w:val="ConsPlusNormal"/>
              <w:jc w:val="center"/>
            </w:pPr>
            <w:r>
              <w:t>2020 г.</w:t>
            </w:r>
          </w:p>
        </w:tc>
        <w:tc>
          <w:tcPr>
            <w:tcW w:w="964" w:type="dxa"/>
          </w:tcPr>
          <w:p w:rsidR="00E070C7" w:rsidRDefault="00E070C7">
            <w:pPr>
              <w:pStyle w:val="ConsPlusNormal"/>
              <w:jc w:val="center"/>
            </w:pPr>
            <w:r>
              <w:t>2021 г.</w:t>
            </w:r>
          </w:p>
        </w:tc>
      </w:tr>
      <w:tr w:rsidR="00E070C7">
        <w:tc>
          <w:tcPr>
            <w:tcW w:w="454" w:type="dxa"/>
            <w:vMerge w:val="restart"/>
          </w:tcPr>
          <w:p w:rsidR="00E070C7" w:rsidRDefault="00E070C7">
            <w:pPr>
              <w:pStyle w:val="ConsPlusNormal"/>
              <w:jc w:val="center"/>
            </w:pPr>
            <w:r>
              <w:t>13</w:t>
            </w:r>
          </w:p>
        </w:tc>
        <w:tc>
          <w:tcPr>
            <w:tcW w:w="495" w:type="dxa"/>
            <w:vMerge w:val="restart"/>
          </w:tcPr>
          <w:p w:rsidR="00E070C7" w:rsidRDefault="00E070C7">
            <w:pPr>
              <w:pStyle w:val="ConsPlusNormal"/>
            </w:pPr>
          </w:p>
        </w:tc>
        <w:tc>
          <w:tcPr>
            <w:tcW w:w="510" w:type="dxa"/>
            <w:vMerge w:val="restart"/>
          </w:tcPr>
          <w:p w:rsidR="00E070C7" w:rsidRDefault="00E070C7">
            <w:pPr>
              <w:pStyle w:val="ConsPlusNormal"/>
            </w:pPr>
          </w:p>
        </w:tc>
        <w:tc>
          <w:tcPr>
            <w:tcW w:w="495" w:type="dxa"/>
            <w:vMerge w:val="restart"/>
          </w:tcPr>
          <w:p w:rsidR="00E070C7" w:rsidRDefault="00E070C7">
            <w:pPr>
              <w:pStyle w:val="ConsPlusNormal"/>
            </w:pPr>
          </w:p>
        </w:tc>
        <w:tc>
          <w:tcPr>
            <w:tcW w:w="2475" w:type="dxa"/>
            <w:vMerge w:val="restart"/>
          </w:tcPr>
          <w:p w:rsidR="00E070C7" w:rsidRDefault="00E070C7">
            <w:pPr>
              <w:pStyle w:val="ConsPlusNormal"/>
              <w:outlineLvl w:val="2"/>
            </w:pPr>
            <w:r>
              <w:t xml:space="preserve">Развитие системы государственной регистрации актов гражданского состояния в Удмуртской </w:t>
            </w:r>
            <w:r>
              <w:lastRenderedPageBreak/>
              <w:t>Республике</w:t>
            </w:r>
          </w:p>
        </w:tc>
        <w:tc>
          <w:tcPr>
            <w:tcW w:w="1928" w:type="dxa"/>
          </w:tcPr>
          <w:p w:rsidR="00E070C7" w:rsidRDefault="00E070C7">
            <w:pPr>
              <w:pStyle w:val="ConsPlusNormal"/>
            </w:pPr>
            <w:r>
              <w:lastRenderedPageBreak/>
              <w:t>Всего</w:t>
            </w:r>
          </w:p>
        </w:tc>
        <w:tc>
          <w:tcPr>
            <w:tcW w:w="794" w:type="dxa"/>
          </w:tcPr>
          <w:p w:rsidR="00E070C7" w:rsidRDefault="00E070C7">
            <w:pPr>
              <w:pStyle w:val="ConsPlusNormal"/>
            </w:pPr>
          </w:p>
        </w:tc>
        <w:tc>
          <w:tcPr>
            <w:tcW w:w="495" w:type="dxa"/>
          </w:tcPr>
          <w:p w:rsidR="00E070C7" w:rsidRDefault="00E070C7">
            <w:pPr>
              <w:pStyle w:val="ConsPlusNormal"/>
            </w:pPr>
          </w:p>
        </w:tc>
        <w:tc>
          <w:tcPr>
            <w:tcW w:w="495" w:type="dxa"/>
          </w:tcPr>
          <w:p w:rsidR="00E070C7" w:rsidRDefault="00E070C7">
            <w:pPr>
              <w:pStyle w:val="ConsPlusNormal"/>
            </w:pPr>
          </w:p>
        </w:tc>
        <w:tc>
          <w:tcPr>
            <w:tcW w:w="1417" w:type="dxa"/>
          </w:tcPr>
          <w:p w:rsidR="00E070C7" w:rsidRDefault="00E070C7">
            <w:pPr>
              <w:pStyle w:val="ConsPlusNormal"/>
            </w:pPr>
          </w:p>
        </w:tc>
        <w:tc>
          <w:tcPr>
            <w:tcW w:w="624" w:type="dxa"/>
          </w:tcPr>
          <w:p w:rsidR="00E070C7" w:rsidRDefault="00E070C7">
            <w:pPr>
              <w:pStyle w:val="ConsPlusNormal"/>
            </w:pPr>
          </w:p>
        </w:tc>
        <w:tc>
          <w:tcPr>
            <w:tcW w:w="907" w:type="dxa"/>
          </w:tcPr>
          <w:p w:rsidR="00E070C7" w:rsidRDefault="00E070C7">
            <w:pPr>
              <w:pStyle w:val="ConsPlusNormal"/>
              <w:jc w:val="center"/>
            </w:pPr>
            <w:r>
              <w:t>81621,8</w:t>
            </w:r>
          </w:p>
        </w:tc>
        <w:tc>
          <w:tcPr>
            <w:tcW w:w="907" w:type="dxa"/>
          </w:tcPr>
          <w:p w:rsidR="00E070C7" w:rsidRDefault="00E070C7">
            <w:pPr>
              <w:pStyle w:val="ConsPlusNormal"/>
              <w:jc w:val="center"/>
            </w:pPr>
            <w:r>
              <w:t>90795,1</w:t>
            </w:r>
          </w:p>
        </w:tc>
        <w:tc>
          <w:tcPr>
            <w:tcW w:w="907" w:type="dxa"/>
          </w:tcPr>
          <w:p w:rsidR="00E070C7" w:rsidRDefault="00E070C7">
            <w:pPr>
              <w:pStyle w:val="ConsPlusNormal"/>
              <w:jc w:val="center"/>
            </w:pPr>
            <w:r>
              <w:t>81486,2</w:t>
            </w:r>
          </w:p>
        </w:tc>
        <w:tc>
          <w:tcPr>
            <w:tcW w:w="964" w:type="dxa"/>
          </w:tcPr>
          <w:p w:rsidR="00E070C7" w:rsidRDefault="00E070C7">
            <w:pPr>
              <w:pStyle w:val="ConsPlusNormal"/>
              <w:jc w:val="center"/>
            </w:pPr>
            <w:r>
              <w:t>82941,1</w:t>
            </w:r>
          </w:p>
        </w:tc>
        <w:tc>
          <w:tcPr>
            <w:tcW w:w="1020" w:type="dxa"/>
          </w:tcPr>
          <w:p w:rsidR="00E070C7" w:rsidRDefault="00E070C7">
            <w:pPr>
              <w:pStyle w:val="ConsPlusNormal"/>
              <w:jc w:val="center"/>
            </w:pPr>
            <w:r>
              <w:t>107000,4</w:t>
            </w:r>
          </w:p>
        </w:tc>
        <w:tc>
          <w:tcPr>
            <w:tcW w:w="1020" w:type="dxa"/>
          </w:tcPr>
          <w:p w:rsidR="00E070C7" w:rsidRDefault="00E070C7">
            <w:pPr>
              <w:pStyle w:val="ConsPlusNormal"/>
              <w:jc w:val="center"/>
            </w:pPr>
            <w:r>
              <w:t>120313,3</w:t>
            </w:r>
          </w:p>
        </w:tc>
        <w:tc>
          <w:tcPr>
            <w:tcW w:w="1020" w:type="dxa"/>
          </w:tcPr>
          <w:p w:rsidR="00E070C7" w:rsidRDefault="00E070C7">
            <w:pPr>
              <w:pStyle w:val="ConsPlusNormal"/>
              <w:jc w:val="center"/>
            </w:pPr>
            <w:r>
              <w:t>113037,9</w:t>
            </w:r>
          </w:p>
        </w:tc>
        <w:tc>
          <w:tcPr>
            <w:tcW w:w="907" w:type="dxa"/>
          </w:tcPr>
          <w:p w:rsidR="00E070C7" w:rsidRDefault="00E070C7">
            <w:pPr>
              <w:pStyle w:val="ConsPlusNormal"/>
              <w:jc w:val="center"/>
            </w:pPr>
            <w:r>
              <w:t>89556,7</w:t>
            </w:r>
          </w:p>
        </w:tc>
        <w:tc>
          <w:tcPr>
            <w:tcW w:w="964" w:type="dxa"/>
          </w:tcPr>
          <w:p w:rsidR="00E070C7" w:rsidRDefault="00E070C7">
            <w:pPr>
              <w:pStyle w:val="ConsPlusNormal"/>
              <w:jc w:val="center"/>
            </w:pPr>
            <w:r>
              <w:t>93138,9</w:t>
            </w:r>
          </w:p>
        </w:tc>
      </w:tr>
      <w:tr w:rsidR="00E070C7">
        <w:tc>
          <w:tcPr>
            <w:tcW w:w="454" w:type="dxa"/>
            <w:vMerge/>
          </w:tcPr>
          <w:p w:rsidR="00E070C7" w:rsidRDefault="00E070C7"/>
        </w:tc>
        <w:tc>
          <w:tcPr>
            <w:tcW w:w="495" w:type="dxa"/>
            <w:vMerge/>
          </w:tcPr>
          <w:p w:rsidR="00E070C7" w:rsidRDefault="00E070C7"/>
        </w:tc>
        <w:tc>
          <w:tcPr>
            <w:tcW w:w="510" w:type="dxa"/>
            <w:vMerge/>
          </w:tcPr>
          <w:p w:rsidR="00E070C7" w:rsidRDefault="00E070C7"/>
        </w:tc>
        <w:tc>
          <w:tcPr>
            <w:tcW w:w="495" w:type="dxa"/>
            <w:vMerge/>
          </w:tcPr>
          <w:p w:rsidR="00E070C7" w:rsidRDefault="00E070C7"/>
        </w:tc>
        <w:tc>
          <w:tcPr>
            <w:tcW w:w="2475" w:type="dxa"/>
            <w:vMerge/>
          </w:tcPr>
          <w:p w:rsidR="00E070C7" w:rsidRDefault="00E070C7"/>
        </w:tc>
        <w:tc>
          <w:tcPr>
            <w:tcW w:w="1928" w:type="dxa"/>
          </w:tcPr>
          <w:p w:rsidR="00E070C7" w:rsidRDefault="00E070C7">
            <w:pPr>
              <w:pStyle w:val="ConsPlusNormal"/>
            </w:pPr>
            <w:r>
              <w:t xml:space="preserve">Комитет по делам ЗАГС при Правительстве </w:t>
            </w:r>
            <w:r>
              <w:lastRenderedPageBreak/>
              <w:t>Удмуртской Республики</w:t>
            </w:r>
          </w:p>
        </w:tc>
        <w:tc>
          <w:tcPr>
            <w:tcW w:w="794" w:type="dxa"/>
          </w:tcPr>
          <w:p w:rsidR="00E070C7" w:rsidRDefault="00E070C7">
            <w:pPr>
              <w:pStyle w:val="ConsPlusNormal"/>
              <w:jc w:val="center"/>
            </w:pPr>
            <w:r>
              <w:lastRenderedPageBreak/>
              <w:t>811</w:t>
            </w:r>
          </w:p>
        </w:tc>
        <w:tc>
          <w:tcPr>
            <w:tcW w:w="495" w:type="dxa"/>
          </w:tcPr>
          <w:p w:rsidR="00E070C7" w:rsidRDefault="00E070C7">
            <w:pPr>
              <w:pStyle w:val="ConsPlusNormal"/>
            </w:pPr>
          </w:p>
        </w:tc>
        <w:tc>
          <w:tcPr>
            <w:tcW w:w="495" w:type="dxa"/>
          </w:tcPr>
          <w:p w:rsidR="00E070C7" w:rsidRDefault="00E070C7">
            <w:pPr>
              <w:pStyle w:val="ConsPlusNormal"/>
            </w:pPr>
          </w:p>
        </w:tc>
        <w:tc>
          <w:tcPr>
            <w:tcW w:w="1417" w:type="dxa"/>
          </w:tcPr>
          <w:p w:rsidR="00E070C7" w:rsidRDefault="00E070C7">
            <w:pPr>
              <w:pStyle w:val="ConsPlusNormal"/>
            </w:pPr>
          </w:p>
        </w:tc>
        <w:tc>
          <w:tcPr>
            <w:tcW w:w="624" w:type="dxa"/>
          </w:tcPr>
          <w:p w:rsidR="00E070C7" w:rsidRDefault="00E070C7">
            <w:pPr>
              <w:pStyle w:val="ConsPlusNormal"/>
            </w:pPr>
          </w:p>
        </w:tc>
        <w:tc>
          <w:tcPr>
            <w:tcW w:w="907" w:type="dxa"/>
          </w:tcPr>
          <w:p w:rsidR="00E070C7" w:rsidRDefault="00E070C7">
            <w:pPr>
              <w:pStyle w:val="ConsPlusNormal"/>
              <w:jc w:val="center"/>
            </w:pPr>
            <w:r>
              <w:t>81621,8</w:t>
            </w:r>
          </w:p>
        </w:tc>
        <w:tc>
          <w:tcPr>
            <w:tcW w:w="907" w:type="dxa"/>
          </w:tcPr>
          <w:p w:rsidR="00E070C7" w:rsidRDefault="00E070C7">
            <w:pPr>
              <w:pStyle w:val="ConsPlusNormal"/>
              <w:jc w:val="center"/>
            </w:pPr>
            <w:r>
              <w:t>90795,1</w:t>
            </w:r>
          </w:p>
        </w:tc>
        <w:tc>
          <w:tcPr>
            <w:tcW w:w="907" w:type="dxa"/>
          </w:tcPr>
          <w:p w:rsidR="00E070C7" w:rsidRDefault="00E070C7">
            <w:pPr>
              <w:pStyle w:val="ConsPlusNormal"/>
              <w:jc w:val="center"/>
            </w:pPr>
            <w:r>
              <w:t>81486,2</w:t>
            </w:r>
          </w:p>
        </w:tc>
        <w:tc>
          <w:tcPr>
            <w:tcW w:w="964" w:type="dxa"/>
          </w:tcPr>
          <w:p w:rsidR="00E070C7" w:rsidRDefault="00E070C7">
            <w:pPr>
              <w:pStyle w:val="ConsPlusNormal"/>
              <w:jc w:val="center"/>
            </w:pPr>
            <w:r>
              <w:t>82941,1</w:t>
            </w:r>
          </w:p>
        </w:tc>
        <w:tc>
          <w:tcPr>
            <w:tcW w:w="1020" w:type="dxa"/>
          </w:tcPr>
          <w:p w:rsidR="00E070C7" w:rsidRDefault="00E070C7">
            <w:pPr>
              <w:pStyle w:val="ConsPlusNormal"/>
              <w:jc w:val="center"/>
            </w:pPr>
            <w:r>
              <w:t>107000,4</w:t>
            </w:r>
          </w:p>
        </w:tc>
        <w:tc>
          <w:tcPr>
            <w:tcW w:w="1020" w:type="dxa"/>
          </w:tcPr>
          <w:p w:rsidR="00E070C7" w:rsidRDefault="00E070C7">
            <w:pPr>
              <w:pStyle w:val="ConsPlusNormal"/>
              <w:jc w:val="center"/>
            </w:pPr>
            <w:r>
              <w:t>120313,3</w:t>
            </w:r>
          </w:p>
        </w:tc>
        <w:tc>
          <w:tcPr>
            <w:tcW w:w="1020" w:type="dxa"/>
          </w:tcPr>
          <w:p w:rsidR="00E070C7" w:rsidRDefault="00E070C7">
            <w:pPr>
              <w:pStyle w:val="ConsPlusNormal"/>
              <w:jc w:val="center"/>
            </w:pPr>
            <w:r>
              <w:t>113037,9</w:t>
            </w:r>
          </w:p>
        </w:tc>
        <w:tc>
          <w:tcPr>
            <w:tcW w:w="907" w:type="dxa"/>
          </w:tcPr>
          <w:p w:rsidR="00E070C7" w:rsidRDefault="00E070C7">
            <w:pPr>
              <w:pStyle w:val="ConsPlusNormal"/>
              <w:jc w:val="center"/>
            </w:pPr>
            <w:r>
              <w:t>89556,7</w:t>
            </w:r>
          </w:p>
        </w:tc>
        <w:tc>
          <w:tcPr>
            <w:tcW w:w="964" w:type="dxa"/>
          </w:tcPr>
          <w:p w:rsidR="00E070C7" w:rsidRDefault="00E070C7">
            <w:pPr>
              <w:pStyle w:val="ConsPlusNormal"/>
              <w:jc w:val="center"/>
            </w:pPr>
            <w:r>
              <w:t>93138,9</w:t>
            </w:r>
          </w:p>
        </w:tc>
      </w:tr>
      <w:tr w:rsidR="00E070C7">
        <w:tc>
          <w:tcPr>
            <w:tcW w:w="454" w:type="dxa"/>
            <w:vMerge w:val="restart"/>
          </w:tcPr>
          <w:p w:rsidR="00E070C7" w:rsidRDefault="00E070C7">
            <w:pPr>
              <w:pStyle w:val="ConsPlusNormal"/>
              <w:jc w:val="center"/>
            </w:pPr>
            <w:r>
              <w:t>13</w:t>
            </w:r>
          </w:p>
        </w:tc>
        <w:tc>
          <w:tcPr>
            <w:tcW w:w="495" w:type="dxa"/>
            <w:vMerge w:val="restart"/>
          </w:tcPr>
          <w:p w:rsidR="00E070C7" w:rsidRDefault="00E070C7">
            <w:pPr>
              <w:pStyle w:val="ConsPlusNormal"/>
              <w:jc w:val="center"/>
              <w:outlineLvl w:val="3"/>
            </w:pPr>
            <w:r>
              <w:t>01</w:t>
            </w:r>
          </w:p>
        </w:tc>
        <w:tc>
          <w:tcPr>
            <w:tcW w:w="510" w:type="dxa"/>
            <w:vMerge w:val="restart"/>
          </w:tcPr>
          <w:p w:rsidR="00E070C7" w:rsidRDefault="00E070C7">
            <w:pPr>
              <w:pStyle w:val="ConsPlusNormal"/>
            </w:pPr>
          </w:p>
        </w:tc>
        <w:tc>
          <w:tcPr>
            <w:tcW w:w="495" w:type="dxa"/>
            <w:vMerge w:val="restart"/>
          </w:tcPr>
          <w:p w:rsidR="00E070C7" w:rsidRDefault="00E070C7">
            <w:pPr>
              <w:pStyle w:val="ConsPlusNormal"/>
            </w:pPr>
          </w:p>
        </w:tc>
        <w:tc>
          <w:tcPr>
            <w:tcW w:w="2475" w:type="dxa"/>
            <w:vMerge w:val="restart"/>
          </w:tcPr>
          <w:p w:rsidR="00E070C7" w:rsidRDefault="00E070C7">
            <w:pPr>
              <w:pStyle w:val="ConsPlusNormal"/>
            </w:pPr>
            <w:hyperlink w:anchor="P183" w:history="1">
              <w:r>
                <w:rPr>
                  <w:color w:val="0000FF"/>
                </w:rPr>
                <w:t>Государственная регистрация актов</w:t>
              </w:r>
            </w:hyperlink>
            <w:r>
              <w:t xml:space="preserve"> гражданского состояния, обеспечение сохранности и использования документов органов ЗАГС Удмуртской Республики</w:t>
            </w:r>
          </w:p>
        </w:tc>
        <w:tc>
          <w:tcPr>
            <w:tcW w:w="1928" w:type="dxa"/>
          </w:tcPr>
          <w:p w:rsidR="00E070C7" w:rsidRDefault="00E070C7">
            <w:pPr>
              <w:pStyle w:val="ConsPlusNormal"/>
            </w:pPr>
            <w:r>
              <w:t>Всего</w:t>
            </w:r>
          </w:p>
        </w:tc>
        <w:tc>
          <w:tcPr>
            <w:tcW w:w="794" w:type="dxa"/>
          </w:tcPr>
          <w:p w:rsidR="00E070C7" w:rsidRDefault="00E070C7">
            <w:pPr>
              <w:pStyle w:val="ConsPlusNormal"/>
            </w:pPr>
          </w:p>
        </w:tc>
        <w:tc>
          <w:tcPr>
            <w:tcW w:w="495" w:type="dxa"/>
          </w:tcPr>
          <w:p w:rsidR="00E070C7" w:rsidRDefault="00E070C7">
            <w:pPr>
              <w:pStyle w:val="ConsPlusNormal"/>
            </w:pPr>
          </w:p>
        </w:tc>
        <w:tc>
          <w:tcPr>
            <w:tcW w:w="495" w:type="dxa"/>
          </w:tcPr>
          <w:p w:rsidR="00E070C7" w:rsidRDefault="00E070C7">
            <w:pPr>
              <w:pStyle w:val="ConsPlusNormal"/>
            </w:pPr>
          </w:p>
        </w:tc>
        <w:tc>
          <w:tcPr>
            <w:tcW w:w="1417" w:type="dxa"/>
          </w:tcPr>
          <w:p w:rsidR="00E070C7" w:rsidRDefault="00E070C7">
            <w:pPr>
              <w:pStyle w:val="ConsPlusNormal"/>
            </w:pPr>
          </w:p>
        </w:tc>
        <w:tc>
          <w:tcPr>
            <w:tcW w:w="624" w:type="dxa"/>
          </w:tcPr>
          <w:p w:rsidR="00E070C7" w:rsidRDefault="00E070C7">
            <w:pPr>
              <w:pStyle w:val="ConsPlusNormal"/>
            </w:pPr>
          </w:p>
        </w:tc>
        <w:tc>
          <w:tcPr>
            <w:tcW w:w="907" w:type="dxa"/>
          </w:tcPr>
          <w:p w:rsidR="00E070C7" w:rsidRDefault="00E070C7">
            <w:pPr>
              <w:pStyle w:val="ConsPlusNormal"/>
              <w:jc w:val="center"/>
            </w:pPr>
            <w:r>
              <w:t>70358,4</w:t>
            </w:r>
          </w:p>
        </w:tc>
        <w:tc>
          <w:tcPr>
            <w:tcW w:w="907" w:type="dxa"/>
          </w:tcPr>
          <w:p w:rsidR="00E070C7" w:rsidRDefault="00E070C7">
            <w:pPr>
              <w:pStyle w:val="ConsPlusNormal"/>
              <w:jc w:val="center"/>
            </w:pPr>
            <w:r>
              <w:t>77665,5</w:t>
            </w:r>
          </w:p>
        </w:tc>
        <w:tc>
          <w:tcPr>
            <w:tcW w:w="907" w:type="dxa"/>
          </w:tcPr>
          <w:p w:rsidR="00E070C7" w:rsidRDefault="00E070C7">
            <w:pPr>
              <w:pStyle w:val="ConsPlusNormal"/>
              <w:jc w:val="center"/>
            </w:pPr>
            <w:r>
              <w:t>70678,1</w:t>
            </w:r>
          </w:p>
        </w:tc>
        <w:tc>
          <w:tcPr>
            <w:tcW w:w="964" w:type="dxa"/>
          </w:tcPr>
          <w:p w:rsidR="00E070C7" w:rsidRDefault="00E070C7">
            <w:pPr>
              <w:pStyle w:val="ConsPlusNormal"/>
              <w:jc w:val="center"/>
            </w:pPr>
            <w:r>
              <w:t>71687,0</w:t>
            </w:r>
          </w:p>
        </w:tc>
        <w:tc>
          <w:tcPr>
            <w:tcW w:w="1020" w:type="dxa"/>
          </w:tcPr>
          <w:p w:rsidR="00E070C7" w:rsidRDefault="00E070C7">
            <w:pPr>
              <w:pStyle w:val="ConsPlusNormal"/>
              <w:jc w:val="center"/>
            </w:pPr>
            <w:r>
              <w:t>95401,0</w:t>
            </w:r>
          </w:p>
        </w:tc>
        <w:tc>
          <w:tcPr>
            <w:tcW w:w="1020" w:type="dxa"/>
          </w:tcPr>
          <w:p w:rsidR="00E070C7" w:rsidRDefault="00E070C7">
            <w:pPr>
              <w:pStyle w:val="ConsPlusNormal"/>
              <w:jc w:val="center"/>
            </w:pPr>
            <w:r>
              <w:t>108076,9</w:t>
            </w:r>
          </w:p>
        </w:tc>
        <w:tc>
          <w:tcPr>
            <w:tcW w:w="1020" w:type="dxa"/>
          </w:tcPr>
          <w:p w:rsidR="00E070C7" w:rsidRDefault="00E070C7">
            <w:pPr>
              <w:pStyle w:val="ConsPlusNormal"/>
              <w:jc w:val="center"/>
            </w:pPr>
            <w:r>
              <w:t>100876,4</w:t>
            </w:r>
          </w:p>
        </w:tc>
        <w:tc>
          <w:tcPr>
            <w:tcW w:w="907" w:type="dxa"/>
          </w:tcPr>
          <w:p w:rsidR="00E070C7" w:rsidRDefault="00E070C7">
            <w:pPr>
              <w:pStyle w:val="ConsPlusNormal"/>
              <w:jc w:val="center"/>
            </w:pPr>
            <w:r>
              <w:t>77245,2</w:t>
            </w:r>
          </w:p>
        </w:tc>
        <w:tc>
          <w:tcPr>
            <w:tcW w:w="964" w:type="dxa"/>
          </w:tcPr>
          <w:p w:rsidR="00E070C7" w:rsidRDefault="00E070C7">
            <w:pPr>
              <w:pStyle w:val="ConsPlusNormal"/>
              <w:jc w:val="center"/>
            </w:pPr>
            <w:r>
              <w:t>80335,0</w:t>
            </w:r>
          </w:p>
        </w:tc>
      </w:tr>
      <w:tr w:rsidR="00E070C7">
        <w:tc>
          <w:tcPr>
            <w:tcW w:w="454" w:type="dxa"/>
            <w:vMerge/>
          </w:tcPr>
          <w:p w:rsidR="00E070C7" w:rsidRDefault="00E070C7"/>
        </w:tc>
        <w:tc>
          <w:tcPr>
            <w:tcW w:w="495" w:type="dxa"/>
            <w:vMerge/>
          </w:tcPr>
          <w:p w:rsidR="00E070C7" w:rsidRDefault="00E070C7"/>
        </w:tc>
        <w:tc>
          <w:tcPr>
            <w:tcW w:w="510" w:type="dxa"/>
            <w:vMerge/>
          </w:tcPr>
          <w:p w:rsidR="00E070C7" w:rsidRDefault="00E070C7"/>
        </w:tc>
        <w:tc>
          <w:tcPr>
            <w:tcW w:w="495" w:type="dxa"/>
            <w:vMerge/>
          </w:tcPr>
          <w:p w:rsidR="00E070C7" w:rsidRDefault="00E070C7"/>
        </w:tc>
        <w:tc>
          <w:tcPr>
            <w:tcW w:w="2475" w:type="dxa"/>
            <w:vMerge/>
          </w:tcPr>
          <w:p w:rsidR="00E070C7" w:rsidRDefault="00E070C7"/>
        </w:tc>
        <w:tc>
          <w:tcPr>
            <w:tcW w:w="1928" w:type="dxa"/>
          </w:tcPr>
          <w:p w:rsidR="00E070C7" w:rsidRDefault="00E070C7">
            <w:pPr>
              <w:pStyle w:val="ConsPlusNormal"/>
            </w:pPr>
            <w:r>
              <w:t>Комитет по делам ЗАГС при Правительстве Удмуртской Республики</w:t>
            </w:r>
          </w:p>
        </w:tc>
        <w:tc>
          <w:tcPr>
            <w:tcW w:w="794" w:type="dxa"/>
          </w:tcPr>
          <w:p w:rsidR="00E070C7" w:rsidRDefault="00E070C7">
            <w:pPr>
              <w:pStyle w:val="ConsPlusNormal"/>
              <w:jc w:val="center"/>
            </w:pPr>
            <w:r>
              <w:t>811</w:t>
            </w:r>
          </w:p>
        </w:tc>
        <w:tc>
          <w:tcPr>
            <w:tcW w:w="495" w:type="dxa"/>
          </w:tcPr>
          <w:p w:rsidR="00E070C7" w:rsidRDefault="00E070C7">
            <w:pPr>
              <w:pStyle w:val="ConsPlusNormal"/>
              <w:jc w:val="center"/>
            </w:pPr>
            <w:r>
              <w:t>01</w:t>
            </w:r>
          </w:p>
        </w:tc>
        <w:tc>
          <w:tcPr>
            <w:tcW w:w="495" w:type="dxa"/>
          </w:tcPr>
          <w:p w:rsidR="00E070C7" w:rsidRDefault="00E070C7">
            <w:pPr>
              <w:pStyle w:val="ConsPlusNormal"/>
              <w:jc w:val="center"/>
            </w:pPr>
            <w:r>
              <w:t>04</w:t>
            </w:r>
          </w:p>
        </w:tc>
        <w:tc>
          <w:tcPr>
            <w:tcW w:w="1417" w:type="dxa"/>
          </w:tcPr>
          <w:p w:rsidR="00E070C7" w:rsidRDefault="00E070C7">
            <w:pPr>
              <w:pStyle w:val="ConsPlusNormal"/>
            </w:pPr>
          </w:p>
        </w:tc>
        <w:tc>
          <w:tcPr>
            <w:tcW w:w="624" w:type="dxa"/>
          </w:tcPr>
          <w:p w:rsidR="00E070C7" w:rsidRDefault="00E070C7">
            <w:pPr>
              <w:pStyle w:val="ConsPlusNormal"/>
            </w:pPr>
          </w:p>
        </w:tc>
        <w:tc>
          <w:tcPr>
            <w:tcW w:w="907" w:type="dxa"/>
          </w:tcPr>
          <w:p w:rsidR="00E070C7" w:rsidRDefault="00E070C7">
            <w:pPr>
              <w:pStyle w:val="ConsPlusNormal"/>
              <w:jc w:val="center"/>
            </w:pPr>
            <w:r>
              <w:t>70358,4</w:t>
            </w:r>
          </w:p>
        </w:tc>
        <w:tc>
          <w:tcPr>
            <w:tcW w:w="907" w:type="dxa"/>
          </w:tcPr>
          <w:p w:rsidR="00E070C7" w:rsidRDefault="00E070C7">
            <w:pPr>
              <w:pStyle w:val="ConsPlusNormal"/>
              <w:jc w:val="center"/>
            </w:pPr>
            <w:r>
              <w:t>77665,5</w:t>
            </w:r>
          </w:p>
        </w:tc>
        <w:tc>
          <w:tcPr>
            <w:tcW w:w="907" w:type="dxa"/>
          </w:tcPr>
          <w:p w:rsidR="00E070C7" w:rsidRDefault="00E070C7">
            <w:pPr>
              <w:pStyle w:val="ConsPlusNormal"/>
              <w:jc w:val="center"/>
            </w:pPr>
            <w:r>
              <w:t>70678,1</w:t>
            </w:r>
          </w:p>
        </w:tc>
        <w:tc>
          <w:tcPr>
            <w:tcW w:w="964" w:type="dxa"/>
          </w:tcPr>
          <w:p w:rsidR="00E070C7" w:rsidRDefault="00E070C7">
            <w:pPr>
              <w:pStyle w:val="ConsPlusNormal"/>
              <w:jc w:val="center"/>
            </w:pPr>
            <w:r>
              <w:t>71687,0</w:t>
            </w:r>
          </w:p>
        </w:tc>
        <w:tc>
          <w:tcPr>
            <w:tcW w:w="1020" w:type="dxa"/>
          </w:tcPr>
          <w:p w:rsidR="00E070C7" w:rsidRDefault="00E070C7">
            <w:pPr>
              <w:pStyle w:val="ConsPlusNormal"/>
              <w:jc w:val="center"/>
            </w:pPr>
            <w:r>
              <w:t>95401,0</w:t>
            </w:r>
          </w:p>
        </w:tc>
        <w:tc>
          <w:tcPr>
            <w:tcW w:w="1020" w:type="dxa"/>
          </w:tcPr>
          <w:p w:rsidR="00E070C7" w:rsidRDefault="00E070C7">
            <w:pPr>
              <w:pStyle w:val="ConsPlusNormal"/>
              <w:jc w:val="center"/>
            </w:pPr>
            <w:r>
              <w:t>108076,9</w:t>
            </w:r>
          </w:p>
        </w:tc>
        <w:tc>
          <w:tcPr>
            <w:tcW w:w="1020" w:type="dxa"/>
          </w:tcPr>
          <w:p w:rsidR="00E070C7" w:rsidRDefault="00E070C7">
            <w:pPr>
              <w:pStyle w:val="ConsPlusNormal"/>
              <w:jc w:val="center"/>
            </w:pPr>
            <w:r>
              <w:t>100876,4</w:t>
            </w:r>
          </w:p>
        </w:tc>
        <w:tc>
          <w:tcPr>
            <w:tcW w:w="907" w:type="dxa"/>
          </w:tcPr>
          <w:p w:rsidR="00E070C7" w:rsidRDefault="00E070C7">
            <w:pPr>
              <w:pStyle w:val="ConsPlusNormal"/>
              <w:jc w:val="center"/>
            </w:pPr>
            <w:r>
              <w:t>77245,2</w:t>
            </w:r>
          </w:p>
        </w:tc>
        <w:tc>
          <w:tcPr>
            <w:tcW w:w="964" w:type="dxa"/>
          </w:tcPr>
          <w:p w:rsidR="00E070C7" w:rsidRDefault="00E070C7">
            <w:pPr>
              <w:pStyle w:val="ConsPlusNormal"/>
              <w:jc w:val="center"/>
            </w:pPr>
            <w:r>
              <w:t>80335,0</w:t>
            </w:r>
          </w:p>
        </w:tc>
      </w:tr>
      <w:tr w:rsidR="00E070C7">
        <w:tc>
          <w:tcPr>
            <w:tcW w:w="454" w:type="dxa"/>
          </w:tcPr>
          <w:p w:rsidR="00E070C7" w:rsidRDefault="00E070C7">
            <w:pPr>
              <w:pStyle w:val="ConsPlusNormal"/>
              <w:jc w:val="center"/>
            </w:pPr>
            <w:r>
              <w:t>13</w:t>
            </w:r>
          </w:p>
        </w:tc>
        <w:tc>
          <w:tcPr>
            <w:tcW w:w="495"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495" w:type="dxa"/>
          </w:tcPr>
          <w:p w:rsidR="00E070C7" w:rsidRDefault="00E070C7">
            <w:pPr>
              <w:pStyle w:val="ConsPlusNormal"/>
            </w:pPr>
          </w:p>
        </w:tc>
        <w:tc>
          <w:tcPr>
            <w:tcW w:w="2475" w:type="dxa"/>
          </w:tcPr>
          <w:p w:rsidR="00E070C7" w:rsidRDefault="00E070C7">
            <w:pPr>
              <w:pStyle w:val="ConsPlusNormal"/>
            </w:pPr>
            <w:r>
              <w:t>Выполнение функций уполномоченного органа государственной власти Удмуртской Республики при осуществлении органами местного самоуправления в Удмуртской Республике государственных полномочий на государственную регистрацию актов гражданского состояния, осуществление органами местного самоуправления в Удмуртской Республике соответствующих государственных полномочий</w:t>
            </w:r>
          </w:p>
        </w:tc>
        <w:tc>
          <w:tcPr>
            <w:tcW w:w="1928" w:type="dxa"/>
          </w:tcPr>
          <w:p w:rsidR="00E070C7" w:rsidRDefault="00E070C7">
            <w:pPr>
              <w:pStyle w:val="ConsPlusNormal"/>
            </w:pPr>
            <w:r>
              <w:t>Комитет по делам ЗАГС при Правительстве Удмуртской Республики, органы местного самоуправления в Удмуртской Республике (по согласованию)</w:t>
            </w:r>
          </w:p>
        </w:tc>
        <w:tc>
          <w:tcPr>
            <w:tcW w:w="794" w:type="dxa"/>
          </w:tcPr>
          <w:p w:rsidR="00E070C7" w:rsidRDefault="00E070C7">
            <w:pPr>
              <w:pStyle w:val="ConsPlusNormal"/>
              <w:jc w:val="center"/>
            </w:pPr>
            <w:r>
              <w:t>811</w:t>
            </w:r>
          </w:p>
        </w:tc>
        <w:tc>
          <w:tcPr>
            <w:tcW w:w="495" w:type="dxa"/>
          </w:tcPr>
          <w:p w:rsidR="00E070C7" w:rsidRDefault="00E070C7">
            <w:pPr>
              <w:pStyle w:val="ConsPlusNormal"/>
              <w:jc w:val="center"/>
            </w:pPr>
            <w:r>
              <w:t>01</w:t>
            </w:r>
          </w:p>
        </w:tc>
        <w:tc>
          <w:tcPr>
            <w:tcW w:w="495" w:type="dxa"/>
          </w:tcPr>
          <w:p w:rsidR="00E070C7" w:rsidRDefault="00E070C7">
            <w:pPr>
              <w:pStyle w:val="ConsPlusNormal"/>
              <w:jc w:val="center"/>
            </w:pPr>
            <w:r>
              <w:t>04</w:t>
            </w:r>
          </w:p>
        </w:tc>
        <w:tc>
          <w:tcPr>
            <w:tcW w:w="1417" w:type="dxa"/>
          </w:tcPr>
          <w:p w:rsidR="00E070C7" w:rsidRDefault="00E070C7">
            <w:pPr>
              <w:pStyle w:val="ConsPlusNormal"/>
              <w:jc w:val="center"/>
            </w:pPr>
            <w:r>
              <w:t>1310100000,</w:t>
            </w:r>
          </w:p>
          <w:p w:rsidR="00E070C7" w:rsidRDefault="00E070C7">
            <w:pPr>
              <w:pStyle w:val="ConsPlusNormal"/>
              <w:jc w:val="center"/>
            </w:pPr>
            <w:r>
              <w:t>1310159300</w:t>
            </w:r>
          </w:p>
        </w:tc>
        <w:tc>
          <w:tcPr>
            <w:tcW w:w="624" w:type="dxa"/>
          </w:tcPr>
          <w:p w:rsidR="00E070C7" w:rsidRDefault="00E070C7">
            <w:pPr>
              <w:pStyle w:val="ConsPlusNormal"/>
            </w:pPr>
          </w:p>
        </w:tc>
        <w:tc>
          <w:tcPr>
            <w:tcW w:w="907" w:type="dxa"/>
          </w:tcPr>
          <w:p w:rsidR="00E070C7" w:rsidRDefault="00E070C7">
            <w:pPr>
              <w:pStyle w:val="ConsPlusNormal"/>
              <w:jc w:val="center"/>
            </w:pPr>
            <w:r>
              <w:t>70358,4</w:t>
            </w:r>
          </w:p>
        </w:tc>
        <w:tc>
          <w:tcPr>
            <w:tcW w:w="907" w:type="dxa"/>
          </w:tcPr>
          <w:p w:rsidR="00E070C7" w:rsidRDefault="00E070C7">
            <w:pPr>
              <w:pStyle w:val="ConsPlusNormal"/>
              <w:jc w:val="center"/>
            </w:pPr>
            <w:r>
              <w:t>77665,5</w:t>
            </w:r>
          </w:p>
        </w:tc>
        <w:tc>
          <w:tcPr>
            <w:tcW w:w="907" w:type="dxa"/>
          </w:tcPr>
          <w:p w:rsidR="00E070C7" w:rsidRDefault="00E070C7">
            <w:pPr>
              <w:pStyle w:val="ConsPlusNormal"/>
              <w:jc w:val="center"/>
            </w:pPr>
            <w:r>
              <w:t>70678,1</w:t>
            </w:r>
          </w:p>
        </w:tc>
        <w:tc>
          <w:tcPr>
            <w:tcW w:w="964" w:type="dxa"/>
          </w:tcPr>
          <w:p w:rsidR="00E070C7" w:rsidRDefault="00E070C7">
            <w:pPr>
              <w:pStyle w:val="ConsPlusNormal"/>
              <w:jc w:val="center"/>
            </w:pPr>
            <w:r>
              <w:t>71687,0</w:t>
            </w:r>
          </w:p>
        </w:tc>
        <w:tc>
          <w:tcPr>
            <w:tcW w:w="1020" w:type="dxa"/>
          </w:tcPr>
          <w:p w:rsidR="00E070C7" w:rsidRDefault="00E070C7">
            <w:pPr>
              <w:pStyle w:val="ConsPlusNormal"/>
              <w:jc w:val="center"/>
            </w:pPr>
            <w:r>
              <w:t>95401,0</w:t>
            </w:r>
          </w:p>
        </w:tc>
        <w:tc>
          <w:tcPr>
            <w:tcW w:w="1020" w:type="dxa"/>
          </w:tcPr>
          <w:p w:rsidR="00E070C7" w:rsidRDefault="00E070C7">
            <w:pPr>
              <w:pStyle w:val="ConsPlusNormal"/>
              <w:jc w:val="center"/>
            </w:pPr>
            <w:r>
              <w:t>108076,9</w:t>
            </w:r>
          </w:p>
        </w:tc>
        <w:tc>
          <w:tcPr>
            <w:tcW w:w="1020" w:type="dxa"/>
          </w:tcPr>
          <w:p w:rsidR="00E070C7" w:rsidRDefault="00E070C7">
            <w:pPr>
              <w:pStyle w:val="ConsPlusNormal"/>
              <w:jc w:val="center"/>
            </w:pPr>
            <w:r>
              <w:t>100876,4</w:t>
            </w:r>
          </w:p>
        </w:tc>
        <w:tc>
          <w:tcPr>
            <w:tcW w:w="907" w:type="dxa"/>
          </w:tcPr>
          <w:p w:rsidR="00E070C7" w:rsidRDefault="00E070C7">
            <w:pPr>
              <w:pStyle w:val="ConsPlusNormal"/>
              <w:jc w:val="center"/>
            </w:pPr>
            <w:r>
              <w:t>77245,2</w:t>
            </w:r>
          </w:p>
        </w:tc>
        <w:tc>
          <w:tcPr>
            <w:tcW w:w="964" w:type="dxa"/>
          </w:tcPr>
          <w:p w:rsidR="00E070C7" w:rsidRDefault="00E070C7">
            <w:pPr>
              <w:pStyle w:val="ConsPlusNormal"/>
              <w:jc w:val="center"/>
            </w:pPr>
            <w:r>
              <w:t>80335,0</w:t>
            </w:r>
          </w:p>
        </w:tc>
      </w:tr>
      <w:tr w:rsidR="00E070C7">
        <w:tc>
          <w:tcPr>
            <w:tcW w:w="454" w:type="dxa"/>
          </w:tcPr>
          <w:p w:rsidR="00E070C7" w:rsidRDefault="00E070C7">
            <w:pPr>
              <w:pStyle w:val="ConsPlusNormal"/>
              <w:jc w:val="center"/>
            </w:pPr>
            <w:r>
              <w:lastRenderedPageBreak/>
              <w:t>13</w:t>
            </w:r>
          </w:p>
        </w:tc>
        <w:tc>
          <w:tcPr>
            <w:tcW w:w="495" w:type="dxa"/>
          </w:tcPr>
          <w:p w:rsidR="00E070C7" w:rsidRDefault="00E070C7">
            <w:pPr>
              <w:pStyle w:val="ConsPlusNormal"/>
              <w:jc w:val="center"/>
            </w:pPr>
            <w:r>
              <w:t>01</w:t>
            </w:r>
          </w:p>
        </w:tc>
        <w:tc>
          <w:tcPr>
            <w:tcW w:w="510" w:type="dxa"/>
          </w:tcPr>
          <w:p w:rsidR="00E070C7" w:rsidRDefault="00E070C7">
            <w:pPr>
              <w:pStyle w:val="ConsPlusNormal"/>
              <w:jc w:val="center"/>
            </w:pPr>
            <w:r>
              <w:t>01</w:t>
            </w:r>
          </w:p>
        </w:tc>
        <w:tc>
          <w:tcPr>
            <w:tcW w:w="495" w:type="dxa"/>
          </w:tcPr>
          <w:p w:rsidR="00E070C7" w:rsidRDefault="00E070C7">
            <w:pPr>
              <w:pStyle w:val="ConsPlusNormal"/>
              <w:jc w:val="center"/>
            </w:pPr>
            <w:r>
              <w:t>1</w:t>
            </w:r>
          </w:p>
        </w:tc>
        <w:tc>
          <w:tcPr>
            <w:tcW w:w="2475" w:type="dxa"/>
          </w:tcPr>
          <w:p w:rsidR="00E070C7" w:rsidRDefault="00E070C7">
            <w:pPr>
              <w:pStyle w:val="ConsPlusNormal"/>
            </w:pPr>
            <w:r>
              <w:t>Финансовое обеспечение переданных органам местного самоуправления в Удмуртской Республике государственных полномочий на государственную регистрацию актов гражданского состояния</w:t>
            </w:r>
          </w:p>
        </w:tc>
        <w:tc>
          <w:tcPr>
            <w:tcW w:w="1928" w:type="dxa"/>
          </w:tcPr>
          <w:p w:rsidR="00E070C7" w:rsidRDefault="00E070C7">
            <w:pPr>
              <w:pStyle w:val="ConsPlusNormal"/>
            </w:pPr>
            <w:r>
              <w:t>Комитет по делам ЗАГС при Правительстве Удмуртской Республики, органы местного самоуправления в Удмуртской Республике (по согласованию)</w:t>
            </w:r>
          </w:p>
        </w:tc>
        <w:tc>
          <w:tcPr>
            <w:tcW w:w="794" w:type="dxa"/>
          </w:tcPr>
          <w:p w:rsidR="00E070C7" w:rsidRDefault="00E070C7">
            <w:pPr>
              <w:pStyle w:val="ConsPlusNormal"/>
              <w:jc w:val="center"/>
            </w:pPr>
            <w:r>
              <w:t>811</w:t>
            </w:r>
          </w:p>
        </w:tc>
        <w:tc>
          <w:tcPr>
            <w:tcW w:w="495" w:type="dxa"/>
          </w:tcPr>
          <w:p w:rsidR="00E070C7" w:rsidRDefault="00E070C7">
            <w:pPr>
              <w:pStyle w:val="ConsPlusNormal"/>
              <w:jc w:val="center"/>
            </w:pPr>
            <w:r>
              <w:t>01</w:t>
            </w:r>
          </w:p>
        </w:tc>
        <w:tc>
          <w:tcPr>
            <w:tcW w:w="495" w:type="dxa"/>
          </w:tcPr>
          <w:p w:rsidR="00E070C7" w:rsidRDefault="00E070C7">
            <w:pPr>
              <w:pStyle w:val="ConsPlusNormal"/>
              <w:jc w:val="center"/>
            </w:pPr>
            <w:r>
              <w:t>04</w:t>
            </w:r>
          </w:p>
        </w:tc>
        <w:tc>
          <w:tcPr>
            <w:tcW w:w="1417" w:type="dxa"/>
          </w:tcPr>
          <w:p w:rsidR="00E070C7" w:rsidRDefault="00E070C7">
            <w:pPr>
              <w:pStyle w:val="ConsPlusNormal"/>
              <w:jc w:val="center"/>
            </w:pPr>
            <w:r>
              <w:t>1310159300,</w:t>
            </w:r>
          </w:p>
          <w:p w:rsidR="00E070C7" w:rsidRDefault="00E070C7">
            <w:pPr>
              <w:pStyle w:val="ConsPlusNormal"/>
              <w:jc w:val="center"/>
            </w:pPr>
            <w:r>
              <w:t>1315930</w:t>
            </w:r>
          </w:p>
        </w:tc>
        <w:tc>
          <w:tcPr>
            <w:tcW w:w="624" w:type="dxa"/>
          </w:tcPr>
          <w:p w:rsidR="00E070C7" w:rsidRDefault="00E070C7">
            <w:pPr>
              <w:pStyle w:val="ConsPlusNormal"/>
              <w:jc w:val="center"/>
            </w:pPr>
            <w:r>
              <w:t>530</w:t>
            </w:r>
          </w:p>
        </w:tc>
        <w:tc>
          <w:tcPr>
            <w:tcW w:w="907" w:type="dxa"/>
          </w:tcPr>
          <w:p w:rsidR="00E070C7" w:rsidRDefault="00E070C7">
            <w:pPr>
              <w:pStyle w:val="ConsPlusNormal"/>
              <w:jc w:val="center"/>
            </w:pPr>
            <w:r>
              <w:t>70358,4</w:t>
            </w:r>
          </w:p>
        </w:tc>
        <w:tc>
          <w:tcPr>
            <w:tcW w:w="907" w:type="dxa"/>
          </w:tcPr>
          <w:p w:rsidR="00E070C7" w:rsidRDefault="00E070C7">
            <w:pPr>
              <w:pStyle w:val="ConsPlusNormal"/>
              <w:jc w:val="center"/>
            </w:pPr>
            <w:r>
              <w:t>77665,5</w:t>
            </w:r>
          </w:p>
        </w:tc>
        <w:tc>
          <w:tcPr>
            <w:tcW w:w="907" w:type="dxa"/>
          </w:tcPr>
          <w:p w:rsidR="00E070C7" w:rsidRDefault="00E070C7">
            <w:pPr>
              <w:pStyle w:val="ConsPlusNormal"/>
              <w:jc w:val="center"/>
            </w:pPr>
            <w:r>
              <w:t>70678,1</w:t>
            </w:r>
          </w:p>
        </w:tc>
        <w:tc>
          <w:tcPr>
            <w:tcW w:w="964" w:type="dxa"/>
          </w:tcPr>
          <w:p w:rsidR="00E070C7" w:rsidRDefault="00E070C7">
            <w:pPr>
              <w:pStyle w:val="ConsPlusNormal"/>
              <w:jc w:val="center"/>
            </w:pPr>
            <w:r>
              <w:t>71687,0</w:t>
            </w:r>
          </w:p>
        </w:tc>
        <w:tc>
          <w:tcPr>
            <w:tcW w:w="1020" w:type="dxa"/>
          </w:tcPr>
          <w:p w:rsidR="00E070C7" w:rsidRDefault="00E070C7">
            <w:pPr>
              <w:pStyle w:val="ConsPlusNormal"/>
              <w:jc w:val="center"/>
            </w:pPr>
            <w:r>
              <w:t>95401,0</w:t>
            </w:r>
          </w:p>
        </w:tc>
        <w:tc>
          <w:tcPr>
            <w:tcW w:w="1020" w:type="dxa"/>
          </w:tcPr>
          <w:p w:rsidR="00E070C7" w:rsidRDefault="00E070C7">
            <w:pPr>
              <w:pStyle w:val="ConsPlusNormal"/>
              <w:jc w:val="center"/>
            </w:pPr>
            <w:r>
              <w:t>108076,9</w:t>
            </w:r>
          </w:p>
        </w:tc>
        <w:tc>
          <w:tcPr>
            <w:tcW w:w="1020" w:type="dxa"/>
          </w:tcPr>
          <w:p w:rsidR="00E070C7" w:rsidRDefault="00E070C7">
            <w:pPr>
              <w:pStyle w:val="ConsPlusNormal"/>
              <w:jc w:val="center"/>
            </w:pPr>
            <w:r>
              <w:t>100876,4</w:t>
            </w:r>
          </w:p>
        </w:tc>
        <w:tc>
          <w:tcPr>
            <w:tcW w:w="907" w:type="dxa"/>
          </w:tcPr>
          <w:p w:rsidR="00E070C7" w:rsidRDefault="00E070C7">
            <w:pPr>
              <w:pStyle w:val="ConsPlusNormal"/>
              <w:jc w:val="center"/>
            </w:pPr>
            <w:r>
              <w:t>77245,2</w:t>
            </w:r>
          </w:p>
        </w:tc>
        <w:tc>
          <w:tcPr>
            <w:tcW w:w="964" w:type="dxa"/>
          </w:tcPr>
          <w:p w:rsidR="00E070C7" w:rsidRDefault="00E070C7">
            <w:pPr>
              <w:pStyle w:val="ConsPlusNormal"/>
              <w:jc w:val="center"/>
            </w:pPr>
            <w:r>
              <w:t>80335,0</w:t>
            </w:r>
          </w:p>
        </w:tc>
      </w:tr>
      <w:tr w:rsidR="00E070C7">
        <w:tc>
          <w:tcPr>
            <w:tcW w:w="454" w:type="dxa"/>
          </w:tcPr>
          <w:p w:rsidR="00E070C7" w:rsidRDefault="00E070C7">
            <w:pPr>
              <w:pStyle w:val="ConsPlusNormal"/>
              <w:jc w:val="center"/>
            </w:pPr>
            <w:r>
              <w:t>13</w:t>
            </w:r>
          </w:p>
        </w:tc>
        <w:tc>
          <w:tcPr>
            <w:tcW w:w="495" w:type="dxa"/>
          </w:tcPr>
          <w:p w:rsidR="00E070C7" w:rsidRDefault="00E070C7">
            <w:pPr>
              <w:pStyle w:val="ConsPlusNormal"/>
              <w:jc w:val="center"/>
              <w:outlineLvl w:val="3"/>
            </w:pPr>
            <w:r>
              <w:t>02</w:t>
            </w:r>
          </w:p>
        </w:tc>
        <w:tc>
          <w:tcPr>
            <w:tcW w:w="510" w:type="dxa"/>
          </w:tcPr>
          <w:p w:rsidR="00E070C7" w:rsidRDefault="00E070C7">
            <w:pPr>
              <w:pStyle w:val="ConsPlusNormal"/>
            </w:pPr>
          </w:p>
        </w:tc>
        <w:tc>
          <w:tcPr>
            <w:tcW w:w="495" w:type="dxa"/>
          </w:tcPr>
          <w:p w:rsidR="00E070C7" w:rsidRDefault="00E070C7">
            <w:pPr>
              <w:pStyle w:val="ConsPlusNormal"/>
            </w:pPr>
          </w:p>
        </w:tc>
        <w:tc>
          <w:tcPr>
            <w:tcW w:w="2475" w:type="dxa"/>
          </w:tcPr>
          <w:p w:rsidR="00E070C7" w:rsidRDefault="00E070C7">
            <w:pPr>
              <w:pStyle w:val="ConsPlusNormal"/>
            </w:pPr>
            <w:hyperlink w:anchor="P294" w:history="1">
              <w:r>
                <w:rPr>
                  <w:color w:val="0000FF"/>
                </w:rPr>
                <w:t>Перевод предоставления государственных услуг</w:t>
              </w:r>
            </w:hyperlink>
            <w:r>
              <w:t xml:space="preserve"> в сфере государственной регистрации актов гражданского состояния в электронный вид</w:t>
            </w:r>
          </w:p>
        </w:tc>
        <w:tc>
          <w:tcPr>
            <w:tcW w:w="1928" w:type="dxa"/>
          </w:tcPr>
          <w:p w:rsidR="00E070C7" w:rsidRDefault="00E070C7">
            <w:pPr>
              <w:pStyle w:val="ConsPlusNormal"/>
            </w:pPr>
            <w:r>
              <w:t>Комитет по делам ЗАГС при Правительстве Удмуртской Республики</w:t>
            </w:r>
          </w:p>
        </w:tc>
        <w:tc>
          <w:tcPr>
            <w:tcW w:w="794" w:type="dxa"/>
          </w:tcPr>
          <w:p w:rsidR="00E070C7" w:rsidRDefault="00E070C7">
            <w:pPr>
              <w:pStyle w:val="ConsPlusNormal"/>
              <w:jc w:val="center"/>
            </w:pPr>
            <w:r>
              <w:t>811</w:t>
            </w:r>
          </w:p>
        </w:tc>
        <w:tc>
          <w:tcPr>
            <w:tcW w:w="495" w:type="dxa"/>
          </w:tcPr>
          <w:p w:rsidR="00E070C7" w:rsidRDefault="00E070C7">
            <w:pPr>
              <w:pStyle w:val="ConsPlusNormal"/>
            </w:pPr>
          </w:p>
        </w:tc>
        <w:tc>
          <w:tcPr>
            <w:tcW w:w="495" w:type="dxa"/>
          </w:tcPr>
          <w:p w:rsidR="00E070C7" w:rsidRDefault="00E070C7">
            <w:pPr>
              <w:pStyle w:val="ConsPlusNormal"/>
            </w:pPr>
          </w:p>
        </w:tc>
        <w:tc>
          <w:tcPr>
            <w:tcW w:w="1417" w:type="dxa"/>
          </w:tcPr>
          <w:p w:rsidR="00E070C7" w:rsidRDefault="00E070C7">
            <w:pPr>
              <w:pStyle w:val="ConsPlusNormal"/>
            </w:pPr>
          </w:p>
        </w:tc>
        <w:tc>
          <w:tcPr>
            <w:tcW w:w="624" w:type="dxa"/>
          </w:tcPr>
          <w:p w:rsidR="00E070C7" w:rsidRDefault="00E070C7">
            <w:pPr>
              <w:pStyle w:val="ConsPlusNormal"/>
            </w:pP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w:t>
            </w:r>
          </w:p>
        </w:tc>
        <w:tc>
          <w:tcPr>
            <w:tcW w:w="907" w:type="dxa"/>
          </w:tcPr>
          <w:p w:rsidR="00E070C7" w:rsidRDefault="00E070C7">
            <w:pPr>
              <w:pStyle w:val="ConsPlusNormal"/>
              <w:jc w:val="center"/>
            </w:pPr>
            <w:r>
              <w:t>0,0</w:t>
            </w:r>
          </w:p>
        </w:tc>
        <w:tc>
          <w:tcPr>
            <w:tcW w:w="964"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907" w:type="dxa"/>
          </w:tcPr>
          <w:p w:rsidR="00E070C7" w:rsidRDefault="00E070C7">
            <w:pPr>
              <w:pStyle w:val="ConsPlusNormal"/>
              <w:jc w:val="center"/>
            </w:pPr>
            <w:r>
              <w:t>0,0</w:t>
            </w:r>
          </w:p>
        </w:tc>
        <w:tc>
          <w:tcPr>
            <w:tcW w:w="964" w:type="dxa"/>
          </w:tcPr>
          <w:p w:rsidR="00E070C7" w:rsidRDefault="00E070C7">
            <w:pPr>
              <w:pStyle w:val="ConsPlusNormal"/>
              <w:jc w:val="center"/>
            </w:pPr>
            <w:r>
              <w:t>0,0</w:t>
            </w:r>
          </w:p>
        </w:tc>
      </w:tr>
      <w:tr w:rsidR="00E070C7">
        <w:tc>
          <w:tcPr>
            <w:tcW w:w="454" w:type="dxa"/>
            <w:vMerge w:val="restart"/>
          </w:tcPr>
          <w:p w:rsidR="00E070C7" w:rsidRDefault="00E070C7">
            <w:pPr>
              <w:pStyle w:val="ConsPlusNormal"/>
              <w:jc w:val="center"/>
            </w:pPr>
            <w:r>
              <w:t>13</w:t>
            </w:r>
          </w:p>
        </w:tc>
        <w:tc>
          <w:tcPr>
            <w:tcW w:w="495" w:type="dxa"/>
            <w:vMerge w:val="restart"/>
          </w:tcPr>
          <w:p w:rsidR="00E070C7" w:rsidRDefault="00E070C7">
            <w:pPr>
              <w:pStyle w:val="ConsPlusNormal"/>
              <w:jc w:val="center"/>
              <w:outlineLvl w:val="3"/>
            </w:pPr>
            <w:r>
              <w:t>03</w:t>
            </w:r>
          </w:p>
        </w:tc>
        <w:tc>
          <w:tcPr>
            <w:tcW w:w="510" w:type="dxa"/>
            <w:vMerge w:val="restart"/>
          </w:tcPr>
          <w:p w:rsidR="00E070C7" w:rsidRDefault="00E070C7">
            <w:pPr>
              <w:pStyle w:val="ConsPlusNormal"/>
            </w:pPr>
          </w:p>
        </w:tc>
        <w:tc>
          <w:tcPr>
            <w:tcW w:w="495" w:type="dxa"/>
            <w:vMerge w:val="restart"/>
          </w:tcPr>
          <w:p w:rsidR="00E070C7" w:rsidRDefault="00E070C7">
            <w:pPr>
              <w:pStyle w:val="ConsPlusNormal"/>
            </w:pPr>
          </w:p>
        </w:tc>
        <w:tc>
          <w:tcPr>
            <w:tcW w:w="2475" w:type="dxa"/>
          </w:tcPr>
          <w:p w:rsidR="00E070C7" w:rsidRDefault="00E070C7">
            <w:pPr>
              <w:pStyle w:val="ConsPlusNormal"/>
            </w:pPr>
            <w:hyperlink w:anchor="P324" w:history="1">
              <w:r>
                <w:rPr>
                  <w:color w:val="0000FF"/>
                </w:rPr>
                <w:t>Создание условий для реализации</w:t>
              </w:r>
            </w:hyperlink>
            <w:r>
              <w:t xml:space="preserve"> государственной программы</w:t>
            </w:r>
          </w:p>
        </w:tc>
        <w:tc>
          <w:tcPr>
            <w:tcW w:w="1928" w:type="dxa"/>
          </w:tcPr>
          <w:p w:rsidR="00E070C7" w:rsidRDefault="00E070C7">
            <w:pPr>
              <w:pStyle w:val="ConsPlusNormal"/>
            </w:pPr>
            <w:r>
              <w:t>Всего</w:t>
            </w:r>
          </w:p>
        </w:tc>
        <w:tc>
          <w:tcPr>
            <w:tcW w:w="794" w:type="dxa"/>
          </w:tcPr>
          <w:p w:rsidR="00E070C7" w:rsidRDefault="00E070C7">
            <w:pPr>
              <w:pStyle w:val="ConsPlusNormal"/>
            </w:pPr>
          </w:p>
        </w:tc>
        <w:tc>
          <w:tcPr>
            <w:tcW w:w="495" w:type="dxa"/>
          </w:tcPr>
          <w:p w:rsidR="00E070C7" w:rsidRDefault="00E070C7">
            <w:pPr>
              <w:pStyle w:val="ConsPlusNormal"/>
            </w:pPr>
          </w:p>
        </w:tc>
        <w:tc>
          <w:tcPr>
            <w:tcW w:w="495" w:type="dxa"/>
          </w:tcPr>
          <w:p w:rsidR="00E070C7" w:rsidRDefault="00E070C7">
            <w:pPr>
              <w:pStyle w:val="ConsPlusNormal"/>
            </w:pPr>
          </w:p>
        </w:tc>
        <w:tc>
          <w:tcPr>
            <w:tcW w:w="1417" w:type="dxa"/>
          </w:tcPr>
          <w:p w:rsidR="00E070C7" w:rsidRDefault="00E070C7">
            <w:pPr>
              <w:pStyle w:val="ConsPlusNormal"/>
            </w:pPr>
          </w:p>
        </w:tc>
        <w:tc>
          <w:tcPr>
            <w:tcW w:w="624" w:type="dxa"/>
          </w:tcPr>
          <w:p w:rsidR="00E070C7" w:rsidRDefault="00E070C7">
            <w:pPr>
              <w:pStyle w:val="ConsPlusNormal"/>
            </w:pPr>
          </w:p>
        </w:tc>
        <w:tc>
          <w:tcPr>
            <w:tcW w:w="907" w:type="dxa"/>
          </w:tcPr>
          <w:p w:rsidR="00E070C7" w:rsidRDefault="00E070C7">
            <w:pPr>
              <w:pStyle w:val="ConsPlusNormal"/>
              <w:jc w:val="center"/>
            </w:pPr>
            <w:r>
              <w:t>11263,4</w:t>
            </w:r>
          </w:p>
        </w:tc>
        <w:tc>
          <w:tcPr>
            <w:tcW w:w="907" w:type="dxa"/>
          </w:tcPr>
          <w:p w:rsidR="00E070C7" w:rsidRDefault="00E070C7">
            <w:pPr>
              <w:pStyle w:val="ConsPlusNormal"/>
              <w:jc w:val="center"/>
            </w:pPr>
            <w:r>
              <w:t>13129,6</w:t>
            </w:r>
          </w:p>
        </w:tc>
        <w:tc>
          <w:tcPr>
            <w:tcW w:w="907" w:type="dxa"/>
          </w:tcPr>
          <w:p w:rsidR="00E070C7" w:rsidRDefault="00E070C7">
            <w:pPr>
              <w:pStyle w:val="ConsPlusNormal"/>
              <w:jc w:val="center"/>
            </w:pPr>
            <w:r>
              <w:t>10808,1</w:t>
            </w:r>
          </w:p>
        </w:tc>
        <w:tc>
          <w:tcPr>
            <w:tcW w:w="964" w:type="dxa"/>
          </w:tcPr>
          <w:p w:rsidR="00E070C7" w:rsidRDefault="00E070C7">
            <w:pPr>
              <w:pStyle w:val="ConsPlusNormal"/>
              <w:jc w:val="center"/>
            </w:pPr>
            <w:r>
              <w:t>11254,1</w:t>
            </w:r>
          </w:p>
        </w:tc>
        <w:tc>
          <w:tcPr>
            <w:tcW w:w="1020" w:type="dxa"/>
          </w:tcPr>
          <w:p w:rsidR="00E070C7" w:rsidRDefault="00E070C7">
            <w:pPr>
              <w:pStyle w:val="ConsPlusNormal"/>
              <w:jc w:val="center"/>
            </w:pPr>
            <w:r>
              <w:t>11599,4</w:t>
            </w:r>
          </w:p>
        </w:tc>
        <w:tc>
          <w:tcPr>
            <w:tcW w:w="1020" w:type="dxa"/>
          </w:tcPr>
          <w:p w:rsidR="00E070C7" w:rsidRDefault="00E070C7">
            <w:pPr>
              <w:pStyle w:val="ConsPlusNormal"/>
              <w:jc w:val="center"/>
            </w:pPr>
            <w:r>
              <w:t>12236,4</w:t>
            </w:r>
          </w:p>
        </w:tc>
        <w:tc>
          <w:tcPr>
            <w:tcW w:w="1020" w:type="dxa"/>
          </w:tcPr>
          <w:p w:rsidR="00E070C7" w:rsidRDefault="00E070C7">
            <w:pPr>
              <w:pStyle w:val="ConsPlusNormal"/>
              <w:jc w:val="center"/>
            </w:pPr>
            <w:r>
              <w:t>12161,5</w:t>
            </w:r>
          </w:p>
        </w:tc>
        <w:tc>
          <w:tcPr>
            <w:tcW w:w="907" w:type="dxa"/>
          </w:tcPr>
          <w:p w:rsidR="00E070C7" w:rsidRDefault="00E070C7">
            <w:pPr>
              <w:pStyle w:val="ConsPlusNormal"/>
              <w:jc w:val="center"/>
            </w:pPr>
            <w:r>
              <w:t>12311,5</w:t>
            </w:r>
          </w:p>
        </w:tc>
        <w:tc>
          <w:tcPr>
            <w:tcW w:w="964" w:type="dxa"/>
          </w:tcPr>
          <w:p w:rsidR="00E070C7" w:rsidRDefault="00E070C7">
            <w:pPr>
              <w:pStyle w:val="ConsPlusNormal"/>
              <w:jc w:val="center"/>
            </w:pPr>
            <w:r>
              <w:t>12803,9</w:t>
            </w:r>
          </w:p>
        </w:tc>
      </w:tr>
      <w:tr w:rsidR="00E070C7">
        <w:tc>
          <w:tcPr>
            <w:tcW w:w="454" w:type="dxa"/>
            <w:vMerge/>
          </w:tcPr>
          <w:p w:rsidR="00E070C7" w:rsidRDefault="00E070C7"/>
        </w:tc>
        <w:tc>
          <w:tcPr>
            <w:tcW w:w="495" w:type="dxa"/>
            <w:vMerge/>
          </w:tcPr>
          <w:p w:rsidR="00E070C7" w:rsidRDefault="00E070C7"/>
        </w:tc>
        <w:tc>
          <w:tcPr>
            <w:tcW w:w="510" w:type="dxa"/>
            <w:vMerge/>
          </w:tcPr>
          <w:p w:rsidR="00E070C7" w:rsidRDefault="00E070C7"/>
        </w:tc>
        <w:tc>
          <w:tcPr>
            <w:tcW w:w="495" w:type="dxa"/>
            <w:vMerge/>
          </w:tcPr>
          <w:p w:rsidR="00E070C7" w:rsidRDefault="00E070C7"/>
        </w:tc>
        <w:tc>
          <w:tcPr>
            <w:tcW w:w="2475" w:type="dxa"/>
          </w:tcPr>
          <w:p w:rsidR="00E070C7" w:rsidRDefault="00E070C7">
            <w:pPr>
              <w:pStyle w:val="ConsPlusNormal"/>
            </w:pPr>
          </w:p>
        </w:tc>
        <w:tc>
          <w:tcPr>
            <w:tcW w:w="1928" w:type="dxa"/>
          </w:tcPr>
          <w:p w:rsidR="00E070C7" w:rsidRDefault="00E070C7">
            <w:pPr>
              <w:pStyle w:val="ConsPlusNormal"/>
            </w:pPr>
            <w:r>
              <w:t>Комитет по делам ЗАГС при Правительстве Удмуртской Республики</w:t>
            </w:r>
          </w:p>
        </w:tc>
        <w:tc>
          <w:tcPr>
            <w:tcW w:w="794" w:type="dxa"/>
          </w:tcPr>
          <w:p w:rsidR="00E070C7" w:rsidRDefault="00E070C7">
            <w:pPr>
              <w:pStyle w:val="ConsPlusNormal"/>
              <w:jc w:val="center"/>
            </w:pPr>
            <w:r>
              <w:t>811</w:t>
            </w:r>
          </w:p>
        </w:tc>
        <w:tc>
          <w:tcPr>
            <w:tcW w:w="495" w:type="dxa"/>
          </w:tcPr>
          <w:p w:rsidR="00E070C7" w:rsidRDefault="00E070C7">
            <w:pPr>
              <w:pStyle w:val="ConsPlusNormal"/>
            </w:pPr>
          </w:p>
        </w:tc>
        <w:tc>
          <w:tcPr>
            <w:tcW w:w="495" w:type="dxa"/>
          </w:tcPr>
          <w:p w:rsidR="00E070C7" w:rsidRDefault="00E070C7">
            <w:pPr>
              <w:pStyle w:val="ConsPlusNormal"/>
            </w:pPr>
          </w:p>
        </w:tc>
        <w:tc>
          <w:tcPr>
            <w:tcW w:w="1417" w:type="dxa"/>
          </w:tcPr>
          <w:p w:rsidR="00E070C7" w:rsidRDefault="00E070C7">
            <w:pPr>
              <w:pStyle w:val="ConsPlusNormal"/>
            </w:pPr>
          </w:p>
        </w:tc>
        <w:tc>
          <w:tcPr>
            <w:tcW w:w="624" w:type="dxa"/>
          </w:tcPr>
          <w:p w:rsidR="00E070C7" w:rsidRDefault="00E070C7">
            <w:pPr>
              <w:pStyle w:val="ConsPlusNormal"/>
            </w:pPr>
          </w:p>
        </w:tc>
        <w:tc>
          <w:tcPr>
            <w:tcW w:w="907" w:type="dxa"/>
          </w:tcPr>
          <w:p w:rsidR="00E070C7" w:rsidRDefault="00E070C7">
            <w:pPr>
              <w:pStyle w:val="ConsPlusNormal"/>
              <w:jc w:val="center"/>
            </w:pPr>
            <w:r>
              <w:t>11263,4</w:t>
            </w:r>
          </w:p>
        </w:tc>
        <w:tc>
          <w:tcPr>
            <w:tcW w:w="907" w:type="dxa"/>
          </w:tcPr>
          <w:p w:rsidR="00E070C7" w:rsidRDefault="00E070C7">
            <w:pPr>
              <w:pStyle w:val="ConsPlusNormal"/>
              <w:jc w:val="center"/>
            </w:pPr>
            <w:r>
              <w:t>13129,6</w:t>
            </w:r>
          </w:p>
        </w:tc>
        <w:tc>
          <w:tcPr>
            <w:tcW w:w="907" w:type="dxa"/>
          </w:tcPr>
          <w:p w:rsidR="00E070C7" w:rsidRDefault="00E070C7">
            <w:pPr>
              <w:pStyle w:val="ConsPlusNormal"/>
              <w:jc w:val="center"/>
            </w:pPr>
            <w:r>
              <w:t>10808,1</w:t>
            </w:r>
          </w:p>
        </w:tc>
        <w:tc>
          <w:tcPr>
            <w:tcW w:w="964" w:type="dxa"/>
          </w:tcPr>
          <w:p w:rsidR="00E070C7" w:rsidRDefault="00E070C7">
            <w:pPr>
              <w:pStyle w:val="ConsPlusNormal"/>
              <w:jc w:val="center"/>
            </w:pPr>
            <w:r>
              <w:t>11254,1</w:t>
            </w:r>
          </w:p>
        </w:tc>
        <w:tc>
          <w:tcPr>
            <w:tcW w:w="1020" w:type="dxa"/>
          </w:tcPr>
          <w:p w:rsidR="00E070C7" w:rsidRDefault="00E070C7">
            <w:pPr>
              <w:pStyle w:val="ConsPlusNormal"/>
              <w:jc w:val="center"/>
            </w:pPr>
            <w:r>
              <w:t>11599,4</w:t>
            </w:r>
          </w:p>
        </w:tc>
        <w:tc>
          <w:tcPr>
            <w:tcW w:w="1020" w:type="dxa"/>
          </w:tcPr>
          <w:p w:rsidR="00E070C7" w:rsidRDefault="00E070C7">
            <w:pPr>
              <w:pStyle w:val="ConsPlusNormal"/>
              <w:jc w:val="center"/>
            </w:pPr>
            <w:r>
              <w:t>12236,4</w:t>
            </w:r>
          </w:p>
        </w:tc>
        <w:tc>
          <w:tcPr>
            <w:tcW w:w="1020" w:type="dxa"/>
          </w:tcPr>
          <w:p w:rsidR="00E070C7" w:rsidRDefault="00E070C7">
            <w:pPr>
              <w:pStyle w:val="ConsPlusNormal"/>
              <w:jc w:val="center"/>
            </w:pPr>
            <w:r>
              <w:t>12161,5</w:t>
            </w:r>
          </w:p>
        </w:tc>
        <w:tc>
          <w:tcPr>
            <w:tcW w:w="907" w:type="dxa"/>
          </w:tcPr>
          <w:p w:rsidR="00E070C7" w:rsidRDefault="00E070C7">
            <w:pPr>
              <w:pStyle w:val="ConsPlusNormal"/>
              <w:jc w:val="center"/>
            </w:pPr>
            <w:r>
              <w:t>12311,5</w:t>
            </w:r>
          </w:p>
        </w:tc>
        <w:tc>
          <w:tcPr>
            <w:tcW w:w="964" w:type="dxa"/>
          </w:tcPr>
          <w:p w:rsidR="00E070C7" w:rsidRDefault="00E070C7">
            <w:pPr>
              <w:pStyle w:val="ConsPlusNormal"/>
              <w:jc w:val="center"/>
            </w:pPr>
            <w:r>
              <w:t>12803,9</w:t>
            </w:r>
          </w:p>
        </w:tc>
      </w:tr>
      <w:tr w:rsidR="00E070C7">
        <w:tc>
          <w:tcPr>
            <w:tcW w:w="454" w:type="dxa"/>
          </w:tcPr>
          <w:p w:rsidR="00E070C7" w:rsidRDefault="00E070C7">
            <w:pPr>
              <w:pStyle w:val="ConsPlusNormal"/>
              <w:jc w:val="center"/>
            </w:pPr>
            <w:r>
              <w:t>13</w:t>
            </w:r>
          </w:p>
        </w:tc>
        <w:tc>
          <w:tcPr>
            <w:tcW w:w="495" w:type="dxa"/>
          </w:tcPr>
          <w:p w:rsidR="00E070C7" w:rsidRDefault="00E070C7">
            <w:pPr>
              <w:pStyle w:val="ConsPlusNormal"/>
              <w:jc w:val="center"/>
            </w:pPr>
            <w:r>
              <w:t>03</w:t>
            </w:r>
          </w:p>
        </w:tc>
        <w:tc>
          <w:tcPr>
            <w:tcW w:w="510" w:type="dxa"/>
          </w:tcPr>
          <w:p w:rsidR="00E070C7" w:rsidRDefault="00E070C7">
            <w:pPr>
              <w:pStyle w:val="ConsPlusNormal"/>
              <w:jc w:val="center"/>
            </w:pPr>
            <w:r>
              <w:t>01</w:t>
            </w:r>
          </w:p>
        </w:tc>
        <w:tc>
          <w:tcPr>
            <w:tcW w:w="495" w:type="dxa"/>
          </w:tcPr>
          <w:p w:rsidR="00E070C7" w:rsidRDefault="00E070C7">
            <w:pPr>
              <w:pStyle w:val="ConsPlusNormal"/>
            </w:pPr>
          </w:p>
        </w:tc>
        <w:tc>
          <w:tcPr>
            <w:tcW w:w="2475" w:type="dxa"/>
          </w:tcPr>
          <w:p w:rsidR="00E070C7" w:rsidRDefault="00E070C7">
            <w:pPr>
              <w:pStyle w:val="ConsPlusNormal"/>
            </w:pPr>
            <w:r>
              <w:t xml:space="preserve">Реализация установленных функций (полномочий) </w:t>
            </w:r>
            <w:r>
              <w:lastRenderedPageBreak/>
              <w:t>государственного органа</w:t>
            </w:r>
          </w:p>
        </w:tc>
        <w:tc>
          <w:tcPr>
            <w:tcW w:w="1928" w:type="dxa"/>
          </w:tcPr>
          <w:p w:rsidR="00E070C7" w:rsidRDefault="00E070C7">
            <w:pPr>
              <w:pStyle w:val="ConsPlusNormal"/>
            </w:pPr>
            <w:r>
              <w:lastRenderedPageBreak/>
              <w:t xml:space="preserve">Комитет по делам ЗАГС при Правительстве </w:t>
            </w:r>
            <w:r>
              <w:lastRenderedPageBreak/>
              <w:t>Удмуртской Республики</w:t>
            </w:r>
          </w:p>
        </w:tc>
        <w:tc>
          <w:tcPr>
            <w:tcW w:w="794" w:type="dxa"/>
          </w:tcPr>
          <w:p w:rsidR="00E070C7" w:rsidRDefault="00E070C7">
            <w:pPr>
              <w:pStyle w:val="ConsPlusNormal"/>
              <w:jc w:val="center"/>
            </w:pPr>
            <w:r>
              <w:lastRenderedPageBreak/>
              <w:t>811</w:t>
            </w:r>
          </w:p>
        </w:tc>
        <w:tc>
          <w:tcPr>
            <w:tcW w:w="495" w:type="dxa"/>
          </w:tcPr>
          <w:p w:rsidR="00E070C7" w:rsidRDefault="00E070C7">
            <w:pPr>
              <w:pStyle w:val="ConsPlusNormal"/>
              <w:jc w:val="center"/>
            </w:pPr>
            <w:r>
              <w:t>01</w:t>
            </w:r>
          </w:p>
        </w:tc>
        <w:tc>
          <w:tcPr>
            <w:tcW w:w="495" w:type="dxa"/>
          </w:tcPr>
          <w:p w:rsidR="00E070C7" w:rsidRDefault="00E070C7">
            <w:pPr>
              <w:pStyle w:val="ConsPlusNormal"/>
              <w:jc w:val="center"/>
            </w:pPr>
            <w:r>
              <w:t>13</w:t>
            </w:r>
          </w:p>
        </w:tc>
        <w:tc>
          <w:tcPr>
            <w:tcW w:w="1417" w:type="dxa"/>
          </w:tcPr>
          <w:p w:rsidR="00E070C7" w:rsidRDefault="00E070C7">
            <w:pPr>
              <w:pStyle w:val="ConsPlusNormal"/>
              <w:jc w:val="center"/>
            </w:pPr>
            <w:r>
              <w:t>1330100000</w:t>
            </w:r>
          </w:p>
        </w:tc>
        <w:tc>
          <w:tcPr>
            <w:tcW w:w="624" w:type="dxa"/>
          </w:tcPr>
          <w:p w:rsidR="00E070C7" w:rsidRDefault="00E070C7">
            <w:pPr>
              <w:pStyle w:val="ConsPlusNormal"/>
            </w:pPr>
          </w:p>
        </w:tc>
        <w:tc>
          <w:tcPr>
            <w:tcW w:w="907" w:type="dxa"/>
          </w:tcPr>
          <w:p w:rsidR="00E070C7" w:rsidRDefault="00E070C7">
            <w:pPr>
              <w:pStyle w:val="ConsPlusNormal"/>
              <w:jc w:val="center"/>
            </w:pPr>
            <w:r>
              <w:t>11217,6</w:t>
            </w:r>
          </w:p>
        </w:tc>
        <w:tc>
          <w:tcPr>
            <w:tcW w:w="907" w:type="dxa"/>
          </w:tcPr>
          <w:p w:rsidR="00E070C7" w:rsidRDefault="00E070C7">
            <w:pPr>
              <w:pStyle w:val="ConsPlusNormal"/>
              <w:jc w:val="center"/>
            </w:pPr>
            <w:r>
              <w:t>13095,6</w:t>
            </w:r>
          </w:p>
        </w:tc>
        <w:tc>
          <w:tcPr>
            <w:tcW w:w="907" w:type="dxa"/>
          </w:tcPr>
          <w:p w:rsidR="00E070C7" w:rsidRDefault="00E070C7">
            <w:pPr>
              <w:pStyle w:val="ConsPlusNormal"/>
              <w:jc w:val="center"/>
            </w:pPr>
            <w:r>
              <w:t>10798,1</w:t>
            </w:r>
          </w:p>
        </w:tc>
        <w:tc>
          <w:tcPr>
            <w:tcW w:w="964" w:type="dxa"/>
          </w:tcPr>
          <w:p w:rsidR="00E070C7" w:rsidRDefault="00E070C7">
            <w:pPr>
              <w:pStyle w:val="ConsPlusNormal"/>
              <w:jc w:val="center"/>
            </w:pPr>
            <w:r>
              <w:t>11234,1</w:t>
            </w:r>
          </w:p>
        </w:tc>
        <w:tc>
          <w:tcPr>
            <w:tcW w:w="1020" w:type="dxa"/>
          </w:tcPr>
          <w:p w:rsidR="00E070C7" w:rsidRDefault="00E070C7">
            <w:pPr>
              <w:pStyle w:val="ConsPlusNormal"/>
              <w:jc w:val="center"/>
            </w:pPr>
            <w:r>
              <w:t>11599,4</w:t>
            </w:r>
          </w:p>
        </w:tc>
        <w:tc>
          <w:tcPr>
            <w:tcW w:w="1020" w:type="dxa"/>
          </w:tcPr>
          <w:p w:rsidR="00E070C7" w:rsidRDefault="00E070C7">
            <w:pPr>
              <w:pStyle w:val="ConsPlusNormal"/>
              <w:jc w:val="center"/>
            </w:pPr>
            <w:r>
              <w:t>12236,4</w:t>
            </w:r>
          </w:p>
        </w:tc>
        <w:tc>
          <w:tcPr>
            <w:tcW w:w="1020" w:type="dxa"/>
          </w:tcPr>
          <w:p w:rsidR="00E070C7" w:rsidRDefault="00E070C7">
            <w:pPr>
              <w:pStyle w:val="ConsPlusNormal"/>
              <w:jc w:val="center"/>
            </w:pPr>
            <w:r>
              <w:t>12161,5</w:t>
            </w:r>
          </w:p>
        </w:tc>
        <w:tc>
          <w:tcPr>
            <w:tcW w:w="907" w:type="dxa"/>
          </w:tcPr>
          <w:p w:rsidR="00E070C7" w:rsidRDefault="00E070C7">
            <w:pPr>
              <w:pStyle w:val="ConsPlusNormal"/>
              <w:jc w:val="center"/>
            </w:pPr>
            <w:r>
              <w:t>12311,5</w:t>
            </w:r>
          </w:p>
        </w:tc>
        <w:tc>
          <w:tcPr>
            <w:tcW w:w="964" w:type="dxa"/>
          </w:tcPr>
          <w:p w:rsidR="00E070C7" w:rsidRDefault="00E070C7">
            <w:pPr>
              <w:pStyle w:val="ConsPlusNormal"/>
              <w:jc w:val="center"/>
            </w:pPr>
            <w:r>
              <w:t>12803,9</w:t>
            </w:r>
          </w:p>
        </w:tc>
      </w:tr>
      <w:tr w:rsidR="00E070C7">
        <w:tc>
          <w:tcPr>
            <w:tcW w:w="454" w:type="dxa"/>
          </w:tcPr>
          <w:p w:rsidR="00E070C7" w:rsidRDefault="00E070C7">
            <w:pPr>
              <w:pStyle w:val="ConsPlusNormal"/>
              <w:jc w:val="center"/>
            </w:pPr>
            <w:r>
              <w:t>13</w:t>
            </w:r>
          </w:p>
        </w:tc>
        <w:tc>
          <w:tcPr>
            <w:tcW w:w="495" w:type="dxa"/>
          </w:tcPr>
          <w:p w:rsidR="00E070C7" w:rsidRDefault="00E070C7">
            <w:pPr>
              <w:pStyle w:val="ConsPlusNormal"/>
              <w:jc w:val="center"/>
            </w:pPr>
            <w:r>
              <w:t>03</w:t>
            </w:r>
          </w:p>
        </w:tc>
        <w:tc>
          <w:tcPr>
            <w:tcW w:w="510" w:type="dxa"/>
          </w:tcPr>
          <w:p w:rsidR="00E070C7" w:rsidRDefault="00E070C7">
            <w:pPr>
              <w:pStyle w:val="ConsPlusNormal"/>
              <w:jc w:val="center"/>
            </w:pPr>
            <w:r>
              <w:t>01</w:t>
            </w:r>
          </w:p>
        </w:tc>
        <w:tc>
          <w:tcPr>
            <w:tcW w:w="495" w:type="dxa"/>
          </w:tcPr>
          <w:p w:rsidR="00E070C7" w:rsidRDefault="00E070C7">
            <w:pPr>
              <w:pStyle w:val="ConsPlusNormal"/>
              <w:jc w:val="center"/>
            </w:pPr>
            <w:r>
              <w:t>01</w:t>
            </w:r>
          </w:p>
        </w:tc>
        <w:tc>
          <w:tcPr>
            <w:tcW w:w="2475" w:type="dxa"/>
          </w:tcPr>
          <w:p w:rsidR="00E070C7" w:rsidRDefault="00E070C7">
            <w:pPr>
              <w:pStyle w:val="ConsPlusNormal"/>
            </w:pPr>
            <w:r>
              <w:t>Реализация переданных органам государственной власти Удмуртской Республики полномочий Российской Федерации на государственную регистрацию актов гражданского состояния Комитетом по делам ЗАГС при Правительстве Удмуртской Республики (за счет субвенций из федерального бюджета)</w:t>
            </w:r>
          </w:p>
        </w:tc>
        <w:tc>
          <w:tcPr>
            <w:tcW w:w="1928" w:type="dxa"/>
          </w:tcPr>
          <w:p w:rsidR="00E070C7" w:rsidRDefault="00E070C7">
            <w:pPr>
              <w:pStyle w:val="ConsPlusNormal"/>
            </w:pPr>
            <w:r>
              <w:t>Комитет по делам ЗАГС при Правительстве Удмуртской Республики</w:t>
            </w:r>
          </w:p>
        </w:tc>
        <w:tc>
          <w:tcPr>
            <w:tcW w:w="794" w:type="dxa"/>
          </w:tcPr>
          <w:p w:rsidR="00E070C7" w:rsidRDefault="00E070C7">
            <w:pPr>
              <w:pStyle w:val="ConsPlusNormal"/>
              <w:jc w:val="center"/>
            </w:pPr>
            <w:r>
              <w:t>811</w:t>
            </w:r>
          </w:p>
        </w:tc>
        <w:tc>
          <w:tcPr>
            <w:tcW w:w="495" w:type="dxa"/>
          </w:tcPr>
          <w:p w:rsidR="00E070C7" w:rsidRDefault="00E070C7">
            <w:pPr>
              <w:pStyle w:val="ConsPlusNormal"/>
              <w:jc w:val="center"/>
            </w:pPr>
            <w:r>
              <w:t>01</w:t>
            </w:r>
          </w:p>
        </w:tc>
        <w:tc>
          <w:tcPr>
            <w:tcW w:w="495" w:type="dxa"/>
          </w:tcPr>
          <w:p w:rsidR="00E070C7" w:rsidRDefault="00E070C7">
            <w:pPr>
              <w:pStyle w:val="ConsPlusNormal"/>
              <w:jc w:val="center"/>
            </w:pPr>
            <w:r>
              <w:t>13</w:t>
            </w:r>
          </w:p>
        </w:tc>
        <w:tc>
          <w:tcPr>
            <w:tcW w:w="1417" w:type="dxa"/>
          </w:tcPr>
          <w:p w:rsidR="00E070C7" w:rsidRDefault="00E070C7">
            <w:pPr>
              <w:pStyle w:val="ConsPlusNormal"/>
              <w:jc w:val="center"/>
            </w:pPr>
            <w:r>
              <w:t>1330159300,</w:t>
            </w:r>
          </w:p>
          <w:p w:rsidR="00E070C7" w:rsidRDefault="00E070C7">
            <w:pPr>
              <w:pStyle w:val="ConsPlusNormal"/>
              <w:jc w:val="center"/>
            </w:pPr>
            <w:r>
              <w:t>1335930</w:t>
            </w:r>
          </w:p>
        </w:tc>
        <w:tc>
          <w:tcPr>
            <w:tcW w:w="624" w:type="dxa"/>
          </w:tcPr>
          <w:p w:rsidR="00E070C7" w:rsidRDefault="00E070C7">
            <w:pPr>
              <w:pStyle w:val="ConsPlusNormal"/>
              <w:jc w:val="center"/>
            </w:pPr>
            <w:r>
              <w:t>120, 240</w:t>
            </w:r>
          </w:p>
        </w:tc>
        <w:tc>
          <w:tcPr>
            <w:tcW w:w="907" w:type="dxa"/>
          </w:tcPr>
          <w:p w:rsidR="00E070C7" w:rsidRDefault="00E070C7">
            <w:pPr>
              <w:pStyle w:val="ConsPlusNormal"/>
              <w:jc w:val="center"/>
            </w:pPr>
            <w:r>
              <w:t>2611,3</w:t>
            </w:r>
          </w:p>
        </w:tc>
        <w:tc>
          <w:tcPr>
            <w:tcW w:w="907" w:type="dxa"/>
          </w:tcPr>
          <w:p w:rsidR="00E070C7" w:rsidRDefault="00E070C7">
            <w:pPr>
              <w:pStyle w:val="ConsPlusNormal"/>
              <w:jc w:val="center"/>
            </w:pPr>
            <w:r>
              <w:t>3845,5</w:t>
            </w:r>
          </w:p>
        </w:tc>
        <w:tc>
          <w:tcPr>
            <w:tcW w:w="907" w:type="dxa"/>
          </w:tcPr>
          <w:p w:rsidR="00E070C7" w:rsidRDefault="00E070C7">
            <w:pPr>
              <w:pStyle w:val="ConsPlusNormal"/>
              <w:jc w:val="center"/>
            </w:pPr>
            <w:r>
              <w:t>1570,0</w:t>
            </w:r>
          </w:p>
        </w:tc>
        <w:tc>
          <w:tcPr>
            <w:tcW w:w="964" w:type="dxa"/>
          </w:tcPr>
          <w:p w:rsidR="00E070C7" w:rsidRDefault="00E070C7">
            <w:pPr>
              <w:pStyle w:val="ConsPlusNormal"/>
              <w:jc w:val="center"/>
            </w:pPr>
            <w:r>
              <w:t>1531,0</w:t>
            </w:r>
          </w:p>
        </w:tc>
        <w:tc>
          <w:tcPr>
            <w:tcW w:w="1020" w:type="dxa"/>
          </w:tcPr>
          <w:p w:rsidR="00E070C7" w:rsidRDefault="00E070C7">
            <w:pPr>
              <w:pStyle w:val="ConsPlusNormal"/>
              <w:jc w:val="center"/>
            </w:pPr>
            <w:r>
              <w:t>2088,6</w:t>
            </w:r>
          </w:p>
        </w:tc>
        <w:tc>
          <w:tcPr>
            <w:tcW w:w="1020" w:type="dxa"/>
          </w:tcPr>
          <w:p w:rsidR="00E070C7" w:rsidRDefault="00E070C7">
            <w:pPr>
              <w:pStyle w:val="ConsPlusNormal"/>
              <w:jc w:val="center"/>
            </w:pPr>
            <w:r>
              <w:t>2643,3</w:t>
            </w:r>
          </w:p>
        </w:tc>
        <w:tc>
          <w:tcPr>
            <w:tcW w:w="1020" w:type="dxa"/>
          </w:tcPr>
          <w:p w:rsidR="00E070C7" w:rsidRDefault="00E070C7">
            <w:pPr>
              <w:pStyle w:val="ConsPlusNormal"/>
              <w:jc w:val="center"/>
            </w:pPr>
            <w:r>
              <w:t>2713,6</w:t>
            </w:r>
          </w:p>
        </w:tc>
        <w:tc>
          <w:tcPr>
            <w:tcW w:w="907" w:type="dxa"/>
          </w:tcPr>
          <w:p w:rsidR="00E070C7" w:rsidRDefault="00E070C7">
            <w:pPr>
              <w:pStyle w:val="ConsPlusNormal"/>
              <w:jc w:val="center"/>
            </w:pPr>
            <w:r>
              <w:t>2863,6</w:t>
            </w:r>
          </w:p>
        </w:tc>
        <w:tc>
          <w:tcPr>
            <w:tcW w:w="964" w:type="dxa"/>
          </w:tcPr>
          <w:p w:rsidR="00E070C7" w:rsidRDefault="00E070C7">
            <w:pPr>
              <w:pStyle w:val="ConsPlusNormal"/>
              <w:jc w:val="center"/>
            </w:pPr>
            <w:r>
              <w:t>2978,1</w:t>
            </w:r>
          </w:p>
        </w:tc>
      </w:tr>
      <w:tr w:rsidR="00E070C7">
        <w:tc>
          <w:tcPr>
            <w:tcW w:w="454" w:type="dxa"/>
          </w:tcPr>
          <w:p w:rsidR="00E070C7" w:rsidRDefault="00E070C7">
            <w:pPr>
              <w:pStyle w:val="ConsPlusNormal"/>
              <w:jc w:val="center"/>
            </w:pPr>
            <w:r>
              <w:t>13</w:t>
            </w:r>
          </w:p>
        </w:tc>
        <w:tc>
          <w:tcPr>
            <w:tcW w:w="495" w:type="dxa"/>
          </w:tcPr>
          <w:p w:rsidR="00E070C7" w:rsidRDefault="00E070C7">
            <w:pPr>
              <w:pStyle w:val="ConsPlusNormal"/>
              <w:jc w:val="center"/>
            </w:pPr>
            <w:r>
              <w:t>03</w:t>
            </w:r>
          </w:p>
        </w:tc>
        <w:tc>
          <w:tcPr>
            <w:tcW w:w="510" w:type="dxa"/>
          </w:tcPr>
          <w:p w:rsidR="00E070C7" w:rsidRDefault="00E070C7">
            <w:pPr>
              <w:pStyle w:val="ConsPlusNormal"/>
              <w:jc w:val="center"/>
            </w:pPr>
            <w:r>
              <w:t>01</w:t>
            </w:r>
          </w:p>
        </w:tc>
        <w:tc>
          <w:tcPr>
            <w:tcW w:w="495" w:type="dxa"/>
          </w:tcPr>
          <w:p w:rsidR="00E070C7" w:rsidRDefault="00E070C7">
            <w:pPr>
              <w:pStyle w:val="ConsPlusNormal"/>
              <w:jc w:val="center"/>
            </w:pPr>
            <w:r>
              <w:t>02</w:t>
            </w:r>
          </w:p>
        </w:tc>
        <w:tc>
          <w:tcPr>
            <w:tcW w:w="2475" w:type="dxa"/>
          </w:tcPr>
          <w:p w:rsidR="00E070C7" w:rsidRDefault="00E070C7">
            <w:pPr>
              <w:pStyle w:val="ConsPlusNormal"/>
            </w:pPr>
            <w:r>
              <w:t>Содержание центрального аппарата</w:t>
            </w:r>
          </w:p>
        </w:tc>
        <w:tc>
          <w:tcPr>
            <w:tcW w:w="1928" w:type="dxa"/>
          </w:tcPr>
          <w:p w:rsidR="00E070C7" w:rsidRDefault="00E070C7">
            <w:pPr>
              <w:pStyle w:val="ConsPlusNormal"/>
            </w:pPr>
            <w:r>
              <w:t>Комитет по делам ЗАГС при Правительстве Удмуртской Республики</w:t>
            </w:r>
          </w:p>
        </w:tc>
        <w:tc>
          <w:tcPr>
            <w:tcW w:w="794" w:type="dxa"/>
          </w:tcPr>
          <w:p w:rsidR="00E070C7" w:rsidRDefault="00E070C7">
            <w:pPr>
              <w:pStyle w:val="ConsPlusNormal"/>
              <w:jc w:val="center"/>
            </w:pPr>
            <w:r>
              <w:t>811</w:t>
            </w:r>
          </w:p>
        </w:tc>
        <w:tc>
          <w:tcPr>
            <w:tcW w:w="495" w:type="dxa"/>
          </w:tcPr>
          <w:p w:rsidR="00E070C7" w:rsidRDefault="00E070C7">
            <w:pPr>
              <w:pStyle w:val="ConsPlusNormal"/>
              <w:jc w:val="center"/>
            </w:pPr>
            <w:r>
              <w:t>01</w:t>
            </w:r>
          </w:p>
        </w:tc>
        <w:tc>
          <w:tcPr>
            <w:tcW w:w="495" w:type="dxa"/>
          </w:tcPr>
          <w:p w:rsidR="00E070C7" w:rsidRDefault="00E070C7">
            <w:pPr>
              <w:pStyle w:val="ConsPlusNormal"/>
              <w:jc w:val="center"/>
            </w:pPr>
            <w:r>
              <w:t>13</w:t>
            </w:r>
          </w:p>
        </w:tc>
        <w:tc>
          <w:tcPr>
            <w:tcW w:w="1417" w:type="dxa"/>
          </w:tcPr>
          <w:p w:rsidR="00E070C7" w:rsidRDefault="00E070C7">
            <w:pPr>
              <w:pStyle w:val="ConsPlusNormal"/>
              <w:jc w:val="center"/>
            </w:pPr>
            <w:r>
              <w:t>1330100030, 133003</w:t>
            </w:r>
          </w:p>
        </w:tc>
        <w:tc>
          <w:tcPr>
            <w:tcW w:w="624" w:type="dxa"/>
          </w:tcPr>
          <w:p w:rsidR="00E070C7" w:rsidRDefault="00E070C7">
            <w:pPr>
              <w:pStyle w:val="ConsPlusNormal"/>
              <w:jc w:val="center"/>
            </w:pPr>
            <w:r>
              <w:t>120, 240, 320, 850</w:t>
            </w:r>
          </w:p>
        </w:tc>
        <w:tc>
          <w:tcPr>
            <w:tcW w:w="907" w:type="dxa"/>
          </w:tcPr>
          <w:p w:rsidR="00E070C7" w:rsidRDefault="00E070C7">
            <w:pPr>
              <w:pStyle w:val="ConsPlusNormal"/>
              <w:jc w:val="center"/>
            </w:pPr>
            <w:r>
              <w:t>8606,3</w:t>
            </w:r>
          </w:p>
        </w:tc>
        <w:tc>
          <w:tcPr>
            <w:tcW w:w="907" w:type="dxa"/>
          </w:tcPr>
          <w:p w:rsidR="00E070C7" w:rsidRDefault="00E070C7">
            <w:pPr>
              <w:pStyle w:val="ConsPlusNormal"/>
              <w:jc w:val="center"/>
            </w:pPr>
            <w:r>
              <w:t>9250,1</w:t>
            </w:r>
          </w:p>
        </w:tc>
        <w:tc>
          <w:tcPr>
            <w:tcW w:w="907" w:type="dxa"/>
          </w:tcPr>
          <w:p w:rsidR="00E070C7" w:rsidRDefault="00E070C7">
            <w:pPr>
              <w:pStyle w:val="ConsPlusNormal"/>
              <w:jc w:val="center"/>
            </w:pPr>
            <w:r>
              <w:t>9228,1</w:t>
            </w:r>
          </w:p>
        </w:tc>
        <w:tc>
          <w:tcPr>
            <w:tcW w:w="964" w:type="dxa"/>
          </w:tcPr>
          <w:p w:rsidR="00E070C7" w:rsidRDefault="00E070C7">
            <w:pPr>
              <w:pStyle w:val="ConsPlusNormal"/>
              <w:jc w:val="center"/>
            </w:pPr>
            <w:r>
              <w:t>9703,1</w:t>
            </w:r>
          </w:p>
        </w:tc>
        <w:tc>
          <w:tcPr>
            <w:tcW w:w="1020" w:type="dxa"/>
          </w:tcPr>
          <w:p w:rsidR="00E070C7" w:rsidRDefault="00E070C7">
            <w:pPr>
              <w:pStyle w:val="ConsPlusNormal"/>
              <w:jc w:val="center"/>
            </w:pPr>
            <w:r>
              <w:t>9510,8</w:t>
            </w:r>
          </w:p>
        </w:tc>
        <w:tc>
          <w:tcPr>
            <w:tcW w:w="1020" w:type="dxa"/>
          </w:tcPr>
          <w:p w:rsidR="00E070C7" w:rsidRDefault="00E070C7">
            <w:pPr>
              <w:pStyle w:val="ConsPlusNormal"/>
              <w:jc w:val="center"/>
            </w:pPr>
            <w:r>
              <w:t>9593,1</w:t>
            </w:r>
          </w:p>
        </w:tc>
        <w:tc>
          <w:tcPr>
            <w:tcW w:w="1020" w:type="dxa"/>
          </w:tcPr>
          <w:p w:rsidR="00E070C7" w:rsidRDefault="00E070C7">
            <w:pPr>
              <w:pStyle w:val="ConsPlusNormal"/>
              <w:jc w:val="center"/>
            </w:pPr>
            <w:r>
              <w:t>9447,9</w:t>
            </w:r>
          </w:p>
        </w:tc>
        <w:tc>
          <w:tcPr>
            <w:tcW w:w="907" w:type="dxa"/>
          </w:tcPr>
          <w:p w:rsidR="00E070C7" w:rsidRDefault="00E070C7">
            <w:pPr>
              <w:pStyle w:val="ConsPlusNormal"/>
              <w:jc w:val="center"/>
            </w:pPr>
            <w:r>
              <w:t>9447,9</w:t>
            </w:r>
          </w:p>
        </w:tc>
        <w:tc>
          <w:tcPr>
            <w:tcW w:w="964" w:type="dxa"/>
          </w:tcPr>
          <w:p w:rsidR="00E070C7" w:rsidRDefault="00E070C7">
            <w:pPr>
              <w:pStyle w:val="ConsPlusNormal"/>
              <w:jc w:val="center"/>
            </w:pPr>
            <w:r>
              <w:t>9825,8</w:t>
            </w:r>
          </w:p>
        </w:tc>
      </w:tr>
      <w:tr w:rsidR="00E070C7">
        <w:tc>
          <w:tcPr>
            <w:tcW w:w="454" w:type="dxa"/>
          </w:tcPr>
          <w:p w:rsidR="00E070C7" w:rsidRDefault="00E070C7">
            <w:pPr>
              <w:pStyle w:val="ConsPlusNormal"/>
              <w:jc w:val="center"/>
            </w:pPr>
            <w:r>
              <w:t>13</w:t>
            </w:r>
          </w:p>
        </w:tc>
        <w:tc>
          <w:tcPr>
            <w:tcW w:w="495" w:type="dxa"/>
          </w:tcPr>
          <w:p w:rsidR="00E070C7" w:rsidRDefault="00E070C7">
            <w:pPr>
              <w:pStyle w:val="ConsPlusNormal"/>
              <w:jc w:val="center"/>
            </w:pPr>
            <w:r>
              <w:t>03</w:t>
            </w:r>
          </w:p>
        </w:tc>
        <w:tc>
          <w:tcPr>
            <w:tcW w:w="510" w:type="dxa"/>
          </w:tcPr>
          <w:p w:rsidR="00E070C7" w:rsidRDefault="00E070C7">
            <w:pPr>
              <w:pStyle w:val="ConsPlusNormal"/>
              <w:jc w:val="center"/>
            </w:pPr>
            <w:r>
              <w:t>02</w:t>
            </w:r>
          </w:p>
        </w:tc>
        <w:tc>
          <w:tcPr>
            <w:tcW w:w="495" w:type="dxa"/>
          </w:tcPr>
          <w:p w:rsidR="00E070C7" w:rsidRDefault="00E070C7">
            <w:pPr>
              <w:pStyle w:val="ConsPlusNormal"/>
            </w:pPr>
          </w:p>
        </w:tc>
        <w:tc>
          <w:tcPr>
            <w:tcW w:w="2475" w:type="dxa"/>
          </w:tcPr>
          <w:p w:rsidR="00E070C7" w:rsidRDefault="00E070C7">
            <w:pPr>
              <w:pStyle w:val="ConsPlusNormal"/>
            </w:pPr>
            <w:r>
              <w:t>Уплата налогов</w:t>
            </w:r>
          </w:p>
        </w:tc>
        <w:tc>
          <w:tcPr>
            <w:tcW w:w="1928" w:type="dxa"/>
          </w:tcPr>
          <w:p w:rsidR="00E070C7" w:rsidRDefault="00E070C7">
            <w:pPr>
              <w:pStyle w:val="ConsPlusNormal"/>
            </w:pPr>
            <w:r>
              <w:t>Комитет по делам ЗАГС при Правительстве Удмуртской Республики</w:t>
            </w:r>
          </w:p>
        </w:tc>
        <w:tc>
          <w:tcPr>
            <w:tcW w:w="794" w:type="dxa"/>
          </w:tcPr>
          <w:p w:rsidR="00E070C7" w:rsidRDefault="00E070C7">
            <w:pPr>
              <w:pStyle w:val="ConsPlusNormal"/>
              <w:jc w:val="center"/>
            </w:pPr>
            <w:r>
              <w:t>811</w:t>
            </w:r>
          </w:p>
        </w:tc>
        <w:tc>
          <w:tcPr>
            <w:tcW w:w="495" w:type="dxa"/>
          </w:tcPr>
          <w:p w:rsidR="00E070C7" w:rsidRDefault="00E070C7">
            <w:pPr>
              <w:pStyle w:val="ConsPlusNormal"/>
              <w:jc w:val="center"/>
            </w:pPr>
            <w:r>
              <w:t>01</w:t>
            </w:r>
          </w:p>
        </w:tc>
        <w:tc>
          <w:tcPr>
            <w:tcW w:w="495" w:type="dxa"/>
          </w:tcPr>
          <w:p w:rsidR="00E070C7" w:rsidRDefault="00E070C7">
            <w:pPr>
              <w:pStyle w:val="ConsPlusNormal"/>
              <w:jc w:val="center"/>
            </w:pPr>
            <w:r>
              <w:t>13</w:t>
            </w:r>
          </w:p>
        </w:tc>
        <w:tc>
          <w:tcPr>
            <w:tcW w:w="1417" w:type="dxa"/>
          </w:tcPr>
          <w:p w:rsidR="00E070C7" w:rsidRDefault="00E070C7">
            <w:pPr>
              <w:pStyle w:val="ConsPlusNormal"/>
              <w:jc w:val="center"/>
            </w:pPr>
            <w:r>
              <w:t>1330200000,</w:t>
            </w:r>
          </w:p>
          <w:p w:rsidR="00E070C7" w:rsidRDefault="00E070C7">
            <w:pPr>
              <w:pStyle w:val="ConsPlusNormal"/>
              <w:jc w:val="center"/>
            </w:pPr>
            <w:r>
              <w:t>1330062</w:t>
            </w:r>
          </w:p>
        </w:tc>
        <w:tc>
          <w:tcPr>
            <w:tcW w:w="624" w:type="dxa"/>
          </w:tcPr>
          <w:p w:rsidR="00E070C7" w:rsidRDefault="00E070C7">
            <w:pPr>
              <w:pStyle w:val="ConsPlusNormal"/>
              <w:jc w:val="center"/>
            </w:pPr>
            <w:r>
              <w:t>850</w:t>
            </w:r>
          </w:p>
        </w:tc>
        <w:tc>
          <w:tcPr>
            <w:tcW w:w="907" w:type="dxa"/>
          </w:tcPr>
          <w:p w:rsidR="00E070C7" w:rsidRDefault="00E070C7">
            <w:pPr>
              <w:pStyle w:val="ConsPlusNormal"/>
              <w:jc w:val="center"/>
            </w:pPr>
            <w:r>
              <w:t>45,8</w:t>
            </w:r>
          </w:p>
        </w:tc>
        <w:tc>
          <w:tcPr>
            <w:tcW w:w="907" w:type="dxa"/>
          </w:tcPr>
          <w:p w:rsidR="00E070C7" w:rsidRDefault="00E070C7">
            <w:pPr>
              <w:pStyle w:val="ConsPlusNormal"/>
              <w:jc w:val="center"/>
            </w:pPr>
            <w:r>
              <w:t>34,0</w:t>
            </w:r>
          </w:p>
        </w:tc>
        <w:tc>
          <w:tcPr>
            <w:tcW w:w="907" w:type="dxa"/>
          </w:tcPr>
          <w:p w:rsidR="00E070C7" w:rsidRDefault="00E070C7">
            <w:pPr>
              <w:pStyle w:val="ConsPlusNormal"/>
              <w:jc w:val="center"/>
            </w:pPr>
            <w:r>
              <w:t>10,0</w:t>
            </w:r>
          </w:p>
        </w:tc>
        <w:tc>
          <w:tcPr>
            <w:tcW w:w="964" w:type="dxa"/>
          </w:tcPr>
          <w:p w:rsidR="00E070C7" w:rsidRDefault="00E070C7">
            <w:pPr>
              <w:pStyle w:val="ConsPlusNormal"/>
              <w:jc w:val="center"/>
            </w:pPr>
            <w:r>
              <w:t>20,0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907" w:type="dxa"/>
          </w:tcPr>
          <w:p w:rsidR="00E070C7" w:rsidRDefault="00E070C7">
            <w:pPr>
              <w:pStyle w:val="ConsPlusNormal"/>
              <w:jc w:val="center"/>
            </w:pPr>
            <w:r>
              <w:t>0,0</w:t>
            </w:r>
          </w:p>
        </w:tc>
        <w:tc>
          <w:tcPr>
            <w:tcW w:w="964" w:type="dxa"/>
          </w:tcPr>
          <w:p w:rsidR="00E070C7" w:rsidRDefault="00E070C7">
            <w:pPr>
              <w:pStyle w:val="ConsPlusNormal"/>
              <w:jc w:val="center"/>
            </w:pPr>
            <w:r>
              <w:t>0,0</w:t>
            </w:r>
          </w:p>
        </w:tc>
      </w:tr>
    </w:tbl>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both"/>
      </w:pPr>
    </w:p>
    <w:p w:rsidR="00E070C7" w:rsidRDefault="00E070C7">
      <w:pPr>
        <w:pStyle w:val="ConsPlusNormal"/>
        <w:jc w:val="right"/>
        <w:outlineLvl w:val="1"/>
      </w:pPr>
      <w:r>
        <w:lastRenderedPageBreak/>
        <w:t>Приложение 6</w:t>
      </w:r>
    </w:p>
    <w:p w:rsidR="00E070C7" w:rsidRDefault="00E070C7">
      <w:pPr>
        <w:pStyle w:val="ConsPlusNormal"/>
        <w:jc w:val="right"/>
      </w:pPr>
      <w:r>
        <w:t>к государственной программе</w:t>
      </w:r>
    </w:p>
    <w:p w:rsidR="00E070C7" w:rsidRDefault="00E070C7">
      <w:pPr>
        <w:pStyle w:val="ConsPlusNormal"/>
        <w:jc w:val="right"/>
      </w:pPr>
      <w:r>
        <w:t>Удмуртской Республики</w:t>
      </w:r>
    </w:p>
    <w:p w:rsidR="00E070C7" w:rsidRDefault="00E070C7">
      <w:pPr>
        <w:pStyle w:val="ConsPlusNormal"/>
        <w:jc w:val="right"/>
      </w:pPr>
      <w:r>
        <w:t>"Развитие системы государственной</w:t>
      </w:r>
    </w:p>
    <w:p w:rsidR="00E070C7" w:rsidRDefault="00E070C7">
      <w:pPr>
        <w:pStyle w:val="ConsPlusNormal"/>
        <w:jc w:val="right"/>
      </w:pPr>
      <w:r>
        <w:t>регистрации актов гражданского</w:t>
      </w:r>
    </w:p>
    <w:p w:rsidR="00E070C7" w:rsidRDefault="00E070C7">
      <w:pPr>
        <w:pStyle w:val="ConsPlusNormal"/>
        <w:jc w:val="right"/>
      </w:pPr>
      <w:r>
        <w:t>состояния в Удмуртской Республике"</w:t>
      </w:r>
    </w:p>
    <w:p w:rsidR="00E070C7" w:rsidRDefault="00E070C7">
      <w:pPr>
        <w:pStyle w:val="ConsPlusNormal"/>
        <w:jc w:val="both"/>
      </w:pPr>
    </w:p>
    <w:p w:rsidR="00E070C7" w:rsidRDefault="00E070C7">
      <w:pPr>
        <w:pStyle w:val="ConsPlusTitle"/>
        <w:jc w:val="center"/>
      </w:pPr>
      <w:bookmarkStart w:id="11" w:name="P2687"/>
      <w:bookmarkEnd w:id="11"/>
      <w:r>
        <w:t>ПРОГНОЗНАЯ (СПРАВОЧНАЯ) ОЦЕНКА</w:t>
      </w:r>
    </w:p>
    <w:p w:rsidR="00E070C7" w:rsidRDefault="00E070C7">
      <w:pPr>
        <w:pStyle w:val="ConsPlusTitle"/>
        <w:jc w:val="center"/>
      </w:pPr>
      <w:r>
        <w:t>РЕСУРСНОГО ОБЕСПЕЧЕНИЯ РЕАЛИЗАЦИИ ГОСУДАРСТВЕННОЙ ПРОГРАММЫ</w:t>
      </w:r>
    </w:p>
    <w:p w:rsidR="00E070C7" w:rsidRDefault="00E070C7">
      <w:pPr>
        <w:pStyle w:val="ConsPlusTitle"/>
        <w:jc w:val="center"/>
      </w:pPr>
      <w:r>
        <w:t>ЗА СЧЕТ ВСЕХ ИСТОЧНИКОВ ФИНАНСИРОВАНИЯ</w:t>
      </w:r>
    </w:p>
    <w:p w:rsidR="00E070C7" w:rsidRDefault="00E070C7">
      <w:pPr>
        <w:pStyle w:val="ConsPlusNormal"/>
        <w:jc w:val="both"/>
      </w:pPr>
    </w:p>
    <w:p w:rsidR="00E070C7" w:rsidRDefault="00E070C7">
      <w:pPr>
        <w:pStyle w:val="ConsPlusNonformat"/>
        <w:jc w:val="both"/>
      </w:pPr>
      <w:r>
        <w:t>Наименование государственной           "Развитие системы государственной</w:t>
      </w:r>
    </w:p>
    <w:p w:rsidR="00E070C7" w:rsidRDefault="00E070C7">
      <w:pPr>
        <w:pStyle w:val="ConsPlusNonformat"/>
        <w:jc w:val="both"/>
      </w:pPr>
      <w:r>
        <w:t>программы                                регистрации актов гражданского</w:t>
      </w:r>
    </w:p>
    <w:p w:rsidR="00E070C7" w:rsidRDefault="00E070C7">
      <w:pPr>
        <w:pStyle w:val="ConsPlusNonformat"/>
        <w:jc w:val="both"/>
      </w:pPr>
      <w:r>
        <w:t xml:space="preserve">                                       состояния в Удмуртской Республике"</w:t>
      </w:r>
    </w:p>
    <w:p w:rsidR="00E070C7" w:rsidRDefault="00E070C7">
      <w:pPr>
        <w:pStyle w:val="ConsPlusNonformat"/>
        <w:jc w:val="both"/>
      </w:pPr>
    </w:p>
    <w:p w:rsidR="00E070C7" w:rsidRDefault="00E070C7">
      <w:pPr>
        <w:pStyle w:val="ConsPlusNonformat"/>
        <w:jc w:val="both"/>
      </w:pPr>
      <w:r>
        <w:t>Ответственный исполнитель           Комитет по делам ЗАГС при Правительстве</w:t>
      </w:r>
    </w:p>
    <w:p w:rsidR="00E070C7" w:rsidRDefault="00E070C7">
      <w:pPr>
        <w:pStyle w:val="ConsPlusNonformat"/>
        <w:jc w:val="both"/>
      </w:pPr>
      <w:r>
        <w:t xml:space="preserve">                                            Удмуртской Республики</w:t>
      </w:r>
    </w:p>
    <w:p w:rsidR="00E070C7" w:rsidRDefault="00E070C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64"/>
        <w:gridCol w:w="2310"/>
        <w:gridCol w:w="2041"/>
        <w:gridCol w:w="1020"/>
        <w:gridCol w:w="1020"/>
        <w:gridCol w:w="1020"/>
        <w:gridCol w:w="1020"/>
        <w:gridCol w:w="1020"/>
        <w:gridCol w:w="1020"/>
        <w:gridCol w:w="1020"/>
        <w:gridCol w:w="1020"/>
        <w:gridCol w:w="1020"/>
        <w:gridCol w:w="1020"/>
      </w:tblGrid>
      <w:tr w:rsidR="00E070C7">
        <w:tc>
          <w:tcPr>
            <w:tcW w:w="1758" w:type="dxa"/>
            <w:gridSpan w:val="2"/>
            <w:vMerge w:val="restart"/>
          </w:tcPr>
          <w:p w:rsidR="00E070C7" w:rsidRDefault="00E070C7">
            <w:pPr>
              <w:pStyle w:val="ConsPlusNormal"/>
              <w:jc w:val="center"/>
            </w:pPr>
            <w:r>
              <w:t>Код аналитической программной классификации</w:t>
            </w:r>
          </w:p>
        </w:tc>
        <w:tc>
          <w:tcPr>
            <w:tcW w:w="2310" w:type="dxa"/>
            <w:vMerge w:val="restart"/>
          </w:tcPr>
          <w:p w:rsidR="00E070C7" w:rsidRDefault="00E070C7">
            <w:pPr>
              <w:pStyle w:val="ConsPlusNormal"/>
              <w:jc w:val="center"/>
            </w:pPr>
            <w:r>
              <w:t>Наименование государственной программы, подпрограммы</w:t>
            </w:r>
          </w:p>
        </w:tc>
        <w:tc>
          <w:tcPr>
            <w:tcW w:w="2041" w:type="dxa"/>
            <w:vMerge w:val="restart"/>
          </w:tcPr>
          <w:p w:rsidR="00E070C7" w:rsidRDefault="00E070C7">
            <w:pPr>
              <w:pStyle w:val="ConsPlusNormal"/>
              <w:jc w:val="center"/>
            </w:pPr>
            <w:r>
              <w:t>Источник финансирования</w:t>
            </w:r>
          </w:p>
        </w:tc>
        <w:tc>
          <w:tcPr>
            <w:tcW w:w="10200" w:type="dxa"/>
            <w:gridSpan w:val="10"/>
          </w:tcPr>
          <w:p w:rsidR="00E070C7" w:rsidRDefault="00E070C7">
            <w:pPr>
              <w:pStyle w:val="ConsPlusNormal"/>
              <w:jc w:val="center"/>
            </w:pPr>
            <w:r>
              <w:t>Оценка расходов, тыс. рублей</w:t>
            </w:r>
          </w:p>
        </w:tc>
      </w:tr>
      <w:tr w:rsidR="00E070C7">
        <w:trPr>
          <w:trHeight w:val="450"/>
        </w:trPr>
        <w:tc>
          <w:tcPr>
            <w:tcW w:w="1758" w:type="dxa"/>
            <w:gridSpan w:val="2"/>
            <w:vMerge/>
          </w:tcPr>
          <w:p w:rsidR="00E070C7" w:rsidRDefault="00E070C7"/>
        </w:tc>
        <w:tc>
          <w:tcPr>
            <w:tcW w:w="2310" w:type="dxa"/>
            <w:vMerge/>
          </w:tcPr>
          <w:p w:rsidR="00E070C7" w:rsidRDefault="00E070C7"/>
        </w:tc>
        <w:tc>
          <w:tcPr>
            <w:tcW w:w="2041" w:type="dxa"/>
            <w:vMerge/>
          </w:tcPr>
          <w:p w:rsidR="00E070C7" w:rsidRDefault="00E070C7"/>
        </w:tc>
        <w:tc>
          <w:tcPr>
            <w:tcW w:w="1020" w:type="dxa"/>
            <w:vMerge w:val="restart"/>
          </w:tcPr>
          <w:p w:rsidR="00E070C7" w:rsidRDefault="00E070C7">
            <w:pPr>
              <w:pStyle w:val="ConsPlusNormal"/>
              <w:jc w:val="center"/>
            </w:pPr>
            <w:r>
              <w:t>Итого</w:t>
            </w:r>
          </w:p>
        </w:tc>
        <w:tc>
          <w:tcPr>
            <w:tcW w:w="1020" w:type="dxa"/>
            <w:vMerge w:val="restart"/>
          </w:tcPr>
          <w:p w:rsidR="00E070C7" w:rsidRDefault="00E070C7">
            <w:pPr>
              <w:pStyle w:val="ConsPlusNormal"/>
              <w:jc w:val="center"/>
            </w:pPr>
            <w:r>
              <w:t>2013 г.</w:t>
            </w:r>
          </w:p>
        </w:tc>
        <w:tc>
          <w:tcPr>
            <w:tcW w:w="1020" w:type="dxa"/>
            <w:vMerge w:val="restart"/>
          </w:tcPr>
          <w:p w:rsidR="00E070C7" w:rsidRDefault="00E070C7">
            <w:pPr>
              <w:pStyle w:val="ConsPlusNormal"/>
              <w:jc w:val="center"/>
            </w:pPr>
            <w:r>
              <w:t>2014 г.</w:t>
            </w:r>
          </w:p>
        </w:tc>
        <w:tc>
          <w:tcPr>
            <w:tcW w:w="1020" w:type="dxa"/>
            <w:vMerge w:val="restart"/>
          </w:tcPr>
          <w:p w:rsidR="00E070C7" w:rsidRDefault="00E070C7">
            <w:pPr>
              <w:pStyle w:val="ConsPlusNormal"/>
              <w:jc w:val="center"/>
            </w:pPr>
            <w:r>
              <w:t>2015 г.</w:t>
            </w:r>
          </w:p>
        </w:tc>
        <w:tc>
          <w:tcPr>
            <w:tcW w:w="1020" w:type="dxa"/>
            <w:vMerge w:val="restart"/>
          </w:tcPr>
          <w:p w:rsidR="00E070C7" w:rsidRDefault="00E070C7">
            <w:pPr>
              <w:pStyle w:val="ConsPlusNormal"/>
              <w:jc w:val="center"/>
            </w:pPr>
            <w:r>
              <w:t>2016 г.</w:t>
            </w:r>
          </w:p>
        </w:tc>
        <w:tc>
          <w:tcPr>
            <w:tcW w:w="1020" w:type="dxa"/>
            <w:vMerge w:val="restart"/>
          </w:tcPr>
          <w:p w:rsidR="00E070C7" w:rsidRDefault="00E070C7">
            <w:pPr>
              <w:pStyle w:val="ConsPlusNormal"/>
              <w:jc w:val="center"/>
            </w:pPr>
            <w:r>
              <w:t>2017 г.</w:t>
            </w:r>
          </w:p>
        </w:tc>
        <w:tc>
          <w:tcPr>
            <w:tcW w:w="1020" w:type="dxa"/>
            <w:vMerge w:val="restart"/>
          </w:tcPr>
          <w:p w:rsidR="00E070C7" w:rsidRDefault="00E070C7">
            <w:pPr>
              <w:pStyle w:val="ConsPlusNormal"/>
              <w:jc w:val="center"/>
            </w:pPr>
            <w:r>
              <w:t>2018 г.</w:t>
            </w:r>
          </w:p>
        </w:tc>
        <w:tc>
          <w:tcPr>
            <w:tcW w:w="1020" w:type="dxa"/>
            <w:vMerge w:val="restart"/>
          </w:tcPr>
          <w:p w:rsidR="00E070C7" w:rsidRDefault="00E070C7">
            <w:pPr>
              <w:pStyle w:val="ConsPlusNormal"/>
              <w:jc w:val="center"/>
            </w:pPr>
            <w:r>
              <w:t>2019 г.</w:t>
            </w:r>
          </w:p>
        </w:tc>
        <w:tc>
          <w:tcPr>
            <w:tcW w:w="1020" w:type="dxa"/>
            <w:vMerge w:val="restart"/>
          </w:tcPr>
          <w:p w:rsidR="00E070C7" w:rsidRDefault="00E070C7">
            <w:pPr>
              <w:pStyle w:val="ConsPlusNormal"/>
              <w:jc w:val="center"/>
            </w:pPr>
            <w:r>
              <w:t>2020 г.</w:t>
            </w:r>
          </w:p>
        </w:tc>
        <w:tc>
          <w:tcPr>
            <w:tcW w:w="1020" w:type="dxa"/>
            <w:vMerge w:val="restart"/>
          </w:tcPr>
          <w:p w:rsidR="00E070C7" w:rsidRDefault="00E070C7">
            <w:pPr>
              <w:pStyle w:val="ConsPlusNormal"/>
              <w:jc w:val="center"/>
            </w:pPr>
            <w:r>
              <w:t>2021 г.</w:t>
            </w:r>
          </w:p>
        </w:tc>
      </w:tr>
      <w:tr w:rsidR="00E070C7">
        <w:tc>
          <w:tcPr>
            <w:tcW w:w="794" w:type="dxa"/>
          </w:tcPr>
          <w:p w:rsidR="00E070C7" w:rsidRDefault="00E070C7">
            <w:pPr>
              <w:pStyle w:val="ConsPlusNormal"/>
              <w:jc w:val="center"/>
            </w:pPr>
            <w:r>
              <w:t>ГП</w:t>
            </w:r>
          </w:p>
        </w:tc>
        <w:tc>
          <w:tcPr>
            <w:tcW w:w="964" w:type="dxa"/>
          </w:tcPr>
          <w:p w:rsidR="00E070C7" w:rsidRDefault="00E070C7">
            <w:pPr>
              <w:pStyle w:val="ConsPlusNormal"/>
              <w:jc w:val="center"/>
            </w:pPr>
            <w:r>
              <w:t>Пп</w:t>
            </w:r>
          </w:p>
        </w:tc>
        <w:tc>
          <w:tcPr>
            <w:tcW w:w="2310" w:type="dxa"/>
            <w:vMerge/>
          </w:tcPr>
          <w:p w:rsidR="00E070C7" w:rsidRDefault="00E070C7"/>
        </w:tc>
        <w:tc>
          <w:tcPr>
            <w:tcW w:w="2041" w:type="dxa"/>
            <w:vMerge/>
          </w:tcPr>
          <w:p w:rsidR="00E070C7" w:rsidRDefault="00E070C7"/>
        </w:tc>
        <w:tc>
          <w:tcPr>
            <w:tcW w:w="1020" w:type="dxa"/>
            <w:vMerge/>
          </w:tcPr>
          <w:p w:rsidR="00E070C7" w:rsidRDefault="00E070C7"/>
        </w:tc>
        <w:tc>
          <w:tcPr>
            <w:tcW w:w="1020" w:type="dxa"/>
            <w:vMerge/>
          </w:tcPr>
          <w:p w:rsidR="00E070C7" w:rsidRDefault="00E070C7"/>
        </w:tc>
        <w:tc>
          <w:tcPr>
            <w:tcW w:w="1020" w:type="dxa"/>
            <w:vMerge/>
          </w:tcPr>
          <w:p w:rsidR="00E070C7" w:rsidRDefault="00E070C7"/>
        </w:tc>
        <w:tc>
          <w:tcPr>
            <w:tcW w:w="1020" w:type="dxa"/>
            <w:vMerge/>
          </w:tcPr>
          <w:p w:rsidR="00E070C7" w:rsidRDefault="00E070C7"/>
        </w:tc>
        <w:tc>
          <w:tcPr>
            <w:tcW w:w="1020" w:type="dxa"/>
            <w:vMerge/>
          </w:tcPr>
          <w:p w:rsidR="00E070C7" w:rsidRDefault="00E070C7"/>
        </w:tc>
        <w:tc>
          <w:tcPr>
            <w:tcW w:w="1020" w:type="dxa"/>
            <w:vMerge/>
          </w:tcPr>
          <w:p w:rsidR="00E070C7" w:rsidRDefault="00E070C7"/>
        </w:tc>
        <w:tc>
          <w:tcPr>
            <w:tcW w:w="1020" w:type="dxa"/>
            <w:vMerge/>
          </w:tcPr>
          <w:p w:rsidR="00E070C7" w:rsidRDefault="00E070C7"/>
        </w:tc>
        <w:tc>
          <w:tcPr>
            <w:tcW w:w="1020" w:type="dxa"/>
            <w:vMerge/>
          </w:tcPr>
          <w:p w:rsidR="00E070C7" w:rsidRDefault="00E070C7"/>
        </w:tc>
        <w:tc>
          <w:tcPr>
            <w:tcW w:w="1020" w:type="dxa"/>
            <w:vMerge/>
          </w:tcPr>
          <w:p w:rsidR="00E070C7" w:rsidRDefault="00E070C7"/>
        </w:tc>
        <w:tc>
          <w:tcPr>
            <w:tcW w:w="1020" w:type="dxa"/>
            <w:vMerge/>
          </w:tcPr>
          <w:p w:rsidR="00E070C7" w:rsidRDefault="00E070C7"/>
        </w:tc>
      </w:tr>
      <w:tr w:rsidR="00E070C7">
        <w:tc>
          <w:tcPr>
            <w:tcW w:w="794" w:type="dxa"/>
            <w:vMerge w:val="restart"/>
          </w:tcPr>
          <w:p w:rsidR="00E070C7" w:rsidRDefault="00E070C7">
            <w:pPr>
              <w:pStyle w:val="ConsPlusNormal"/>
              <w:jc w:val="center"/>
            </w:pPr>
            <w:r>
              <w:t>13</w:t>
            </w:r>
          </w:p>
        </w:tc>
        <w:tc>
          <w:tcPr>
            <w:tcW w:w="964" w:type="dxa"/>
            <w:vMerge w:val="restart"/>
          </w:tcPr>
          <w:p w:rsidR="00E070C7" w:rsidRDefault="00E070C7">
            <w:pPr>
              <w:pStyle w:val="ConsPlusNormal"/>
            </w:pPr>
          </w:p>
        </w:tc>
        <w:tc>
          <w:tcPr>
            <w:tcW w:w="2310" w:type="dxa"/>
            <w:vMerge w:val="restart"/>
          </w:tcPr>
          <w:p w:rsidR="00E070C7" w:rsidRDefault="00E070C7">
            <w:pPr>
              <w:pStyle w:val="ConsPlusNormal"/>
              <w:outlineLvl w:val="2"/>
            </w:pPr>
            <w:r>
              <w:t>Развитие системы государственной регистрации актов гражданского состояния в Удмуртской Республике</w:t>
            </w:r>
          </w:p>
        </w:tc>
        <w:tc>
          <w:tcPr>
            <w:tcW w:w="2041" w:type="dxa"/>
          </w:tcPr>
          <w:p w:rsidR="00E070C7" w:rsidRDefault="00E070C7">
            <w:pPr>
              <w:pStyle w:val="ConsPlusNormal"/>
            </w:pPr>
            <w:r>
              <w:t>Всего</w:t>
            </w:r>
          </w:p>
        </w:tc>
        <w:tc>
          <w:tcPr>
            <w:tcW w:w="1020" w:type="dxa"/>
          </w:tcPr>
          <w:p w:rsidR="00E070C7" w:rsidRDefault="00E070C7">
            <w:pPr>
              <w:pStyle w:val="ConsPlusNormal"/>
              <w:jc w:val="center"/>
            </w:pPr>
            <w:r>
              <w:t>859891,4</w:t>
            </w:r>
          </w:p>
        </w:tc>
        <w:tc>
          <w:tcPr>
            <w:tcW w:w="1020" w:type="dxa"/>
          </w:tcPr>
          <w:p w:rsidR="00E070C7" w:rsidRDefault="00E070C7">
            <w:pPr>
              <w:pStyle w:val="ConsPlusNormal"/>
              <w:jc w:val="center"/>
            </w:pPr>
            <w:r>
              <w:t>81621,8</w:t>
            </w:r>
          </w:p>
        </w:tc>
        <w:tc>
          <w:tcPr>
            <w:tcW w:w="1020" w:type="dxa"/>
          </w:tcPr>
          <w:p w:rsidR="00E070C7" w:rsidRDefault="00E070C7">
            <w:pPr>
              <w:pStyle w:val="ConsPlusNormal"/>
              <w:jc w:val="center"/>
            </w:pPr>
            <w:r>
              <w:t>90795,1</w:t>
            </w:r>
          </w:p>
        </w:tc>
        <w:tc>
          <w:tcPr>
            <w:tcW w:w="1020" w:type="dxa"/>
          </w:tcPr>
          <w:p w:rsidR="00E070C7" w:rsidRDefault="00E070C7">
            <w:pPr>
              <w:pStyle w:val="ConsPlusNormal"/>
              <w:jc w:val="center"/>
            </w:pPr>
            <w:r>
              <w:t>81486,2</w:t>
            </w:r>
          </w:p>
        </w:tc>
        <w:tc>
          <w:tcPr>
            <w:tcW w:w="1020" w:type="dxa"/>
          </w:tcPr>
          <w:p w:rsidR="00E070C7" w:rsidRDefault="00E070C7">
            <w:pPr>
              <w:pStyle w:val="ConsPlusNormal"/>
              <w:jc w:val="center"/>
            </w:pPr>
            <w:r>
              <w:t>82941,1</w:t>
            </w:r>
          </w:p>
        </w:tc>
        <w:tc>
          <w:tcPr>
            <w:tcW w:w="1020" w:type="dxa"/>
          </w:tcPr>
          <w:p w:rsidR="00E070C7" w:rsidRDefault="00E070C7">
            <w:pPr>
              <w:pStyle w:val="ConsPlusNormal"/>
              <w:jc w:val="center"/>
            </w:pPr>
            <w:r>
              <w:t>107000,4</w:t>
            </w:r>
          </w:p>
        </w:tc>
        <w:tc>
          <w:tcPr>
            <w:tcW w:w="1020" w:type="dxa"/>
          </w:tcPr>
          <w:p w:rsidR="00E070C7" w:rsidRDefault="00E070C7">
            <w:pPr>
              <w:pStyle w:val="ConsPlusNormal"/>
              <w:jc w:val="center"/>
            </w:pPr>
            <w:r>
              <w:t>120313,3</w:t>
            </w:r>
          </w:p>
        </w:tc>
        <w:tc>
          <w:tcPr>
            <w:tcW w:w="1020" w:type="dxa"/>
          </w:tcPr>
          <w:p w:rsidR="00E070C7" w:rsidRDefault="00E070C7">
            <w:pPr>
              <w:pStyle w:val="ConsPlusNormal"/>
              <w:jc w:val="center"/>
            </w:pPr>
            <w:r>
              <w:t>113037,9</w:t>
            </w:r>
          </w:p>
        </w:tc>
        <w:tc>
          <w:tcPr>
            <w:tcW w:w="1020" w:type="dxa"/>
          </w:tcPr>
          <w:p w:rsidR="00E070C7" w:rsidRDefault="00E070C7">
            <w:pPr>
              <w:pStyle w:val="ConsPlusNormal"/>
              <w:jc w:val="center"/>
            </w:pPr>
            <w:r>
              <w:t>89556,7</w:t>
            </w:r>
          </w:p>
        </w:tc>
        <w:tc>
          <w:tcPr>
            <w:tcW w:w="1020" w:type="dxa"/>
          </w:tcPr>
          <w:p w:rsidR="00E070C7" w:rsidRDefault="00E070C7">
            <w:pPr>
              <w:pStyle w:val="ConsPlusNormal"/>
              <w:jc w:val="center"/>
            </w:pPr>
            <w:r>
              <w:t>93138,9</w:t>
            </w: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Бюджет Удмуртской Республики, в том числе</w:t>
            </w:r>
          </w:p>
        </w:tc>
        <w:tc>
          <w:tcPr>
            <w:tcW w:w="1020" w:type="dxa"/>
          </w:tcPr>
          <w:p w:rsidR="00E070C7" w:rsidRDefault="00E070C7">
            <w:pPr>
              <w:pStyle w:val="ConsPlusNormal"/>
              <w:jc w:val="center"/>
            </w:pPr>
            <w:r>
              <w:t>859891,4</w:t>
            </w:r>
          </w:p>
        </w:tc>
        <w:tc>
          <w:tcPr>
            <w:tcW w:w="1020" w:type="dxa"/>
          </w:tcPr>
          <w:p w:rsidR="00E070C7" w:rsidRDefault="00E070C7">
            <w:pPr>
              <w:pStyle w:val="ConsPlusNormal"/>
              <w:jc w:val="center"/>
            </w:pPr>
            <w:r>
              <w:t>81621,8</w:t>
            </w:r>
          </w:p>
        </w:tc>
        <w:tc>
          <w:tcPr>
            <w:tcW w:w="1020" w:type="dxa"/>
          </w:tcPr>
          <w:p w:rsidR="00E070C7" w:rsidRDefault="00E070C7">
            <w:pPr>
              <w:pStyle w:val="ConsPlusNormal"/>
              <w:jc w:val="center"/>
            </w:pPr>
            <w:r>
              <w:t>90795,1</w:t>
            </w:r>
          </w:p>
        </w:tc>
        <w:tc>
          <w:tcPr>
            <w:tcW w:w="1020" w:type="dxa"/>
          </w:tcPr>
          <w:p w:rsidR="00E070C7" w:rsidRDefault="00E070C7">
            <w:pPr>
              <w:pStyle w:val="ConsPlusNormal"/>
              <w:jc w:val="center"/>
            </w:pPr>
            <w:r>
              <w:t>81486,2</w:t>
            </w:r>
          </w:p>
        </w:tc>
        <w:tc>
          <w:tcPr>
            <w:tcW w:w="1020" w:type="dxa"/>
          </w:tcPr>
          <w:p w:rsidR="00E070C7" w:rsidRDefault="00E070C7">
            <w:pPr>
              <w:pStyle w:val="ConsPlusNormal"/>
              <w:jc w:val="center"/>
            </w:pPr>
            <w:r>
              <w:t>82941,1</w:t>
            </w:r>
          </w:p>
        </w:tc>
        <w:tc>
          <w:tcPr>
            <w:tcW w:w="1020" w:type="dxa"/>
          </w:tcPr>
          <w:p w:rsidR="00E070C7" w:rsidRDefault="00E070C7">
            <w:pPr>
              <w:pStyle w:val="ConsPlusNormal"/>
              <w:jc w:val="center"/>
            </w:pPr>
            <w:r>
              <w:t>107000,4</w:t>
            </w:r>
          </w:p>
        </w:tc>
        <w:tc>
          <w:tcPr>
            <w:tcW w:w="1020" w:type="dxa"/>
          </w:tcPr>
          <w:p w:rsidR="00E070C7" w:rsidRDefault="00E070C7">
            <w:pPr>
              <w:pStyle w:val="ConsPlusNormal"/>
              <w:jc w:val="center"/>
            </w:pPr>
            <w:r>
              <w:t>120313,3</w:t>
            </w:r>
          </w:p>
        </w:tc>
        <w:tc>
          <w:tcPr>
            <w:tcW w:w="1020" w:type="dxa"/>
          </w:tcPr>
          <w:p w:rsidR="00E070C7" w:rsidRDefault="00E070C7">
            <w:pPr>
              <w:pStyle w:val="ConsPlusNormal"/>
              <w:jc w:val="center"/>
            </w:pPr>
            <w:r>
              <w:t>113037,9</w:t>
            </w:r>
          </w:p>
        </w:tc>
        <w:tc>
          <w:tcPr>
            <w:tcW w:w="1020" w:type="dxa"/>
          </w:tcPr>
          <w:p w:rsidR="00E070C7" w:rsidRDefault="00E070C7">
            <w:pPr>
              <w:pStyle w:val="ConsPlusNormal"/>
              <w:jc w:val="center"/>
            </w:pPr>
            <w:r>
              <w:t>89556,7</w:t>
            </w:r>
          </w:p>
        </w:tc>
        <w:tc>
          <w:tcPr>
            <w:tcW w:w="1020" w:type="dxa"/>
          </w:tcPr>
          <w:p w:rsidR="00E070C7" w:rsidRDefault="00E070C7">
            <w:pPr>
              <w:pStyle w:val="ConsPlusNormal"/>
              <w:jc w:val="center"/>
            </w:pPr>
            <w:r>
              <w:t>93138,9</w:t>
            </w: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субсидии из федерального бюджета</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субвенции из федерального бюджета</w:t>
            </w:r>
          </w:p>
        </w:tc>
        <w:tc>
          <w:tcPr>
            <w:tcW w:w="1020" w:type="dxa"/>
          </w:tcPr>
          <w:p w:rsidR="00E070C7" w:rsidRDefault="00E070C7">
            <w:pPr>
              <w:pStyle w:val="ConsPlusNormal"/>
              <w:jc w:val="center"/>
            </w:pPr>
            <w:r>
              <w:t>775168,5</w:t>
            </w:r>
          </w:p>
        </w:tc>
        <w:tc>
          <w:tcPr>
            <w:tcW w:w="1020" w:type="dxa"/>
          </w:tcPr>
          <w:p w:rsidR="00E070C7" w:rsidRDefault="00E070C7">
            <w:pPr>
              <w:pStyle w:val="ConsPlusNormal"/>
              <w:jc w:val="center"/>
            </w:pPr>
            <w:r>
              <w:t>72969,7</w:t>
            </w:r>
          </w:p>
        </w:tc>
        <w:tc>
          <w:tcPr>
            <w:tcW w:w="1020" w:type="dxa"/>
          </w:tcPr>
          <w:p w:rsidR="00E070C7" w:rsidRDefault="00E070C7">
            <w:pPr>
              <w:pStyle w:val="ConsPlusNormal"/>
              <w:jc w:val="center"/>
            </w:pPr>
            <w:r>
              <w:t>81511,0</w:t>
            </w:r>
          </w:p>
        </w:tc>
        <w:tc>
          <w:tcPr>
            <w:tcW w:w="1020" w:type="dxa"/>
          </w:tcPr>
          <w:p w:rsidR="00E070C7" w:rsidRDefault="00E070C7">
            <w:pPr>
              <w:pStyle w:val="ConsPlusNormal"/>
              <w:jc w:val="center"/>
            </w:pPr>
            <w:r>
              <w:t>72248,1</w:t>
            </w:r>
          </w:p>
        </w:tc>
        <w:tc>
          <w:tcPr>
            <w:tcW w:w="1020" w:type="dxa"/>
          </w:tcPr>
          <w:p w:rsidR="00E070C7" w:rsidRDefault="00E070C7">
            <w:pPr>
              <w:pStyle w:val="ConsPlusNormal"/>
              <w:jc w:val="center"/>
            </w:pPr>
            <w:r>
              <w:t>73218,0</w:t>
            </w:r>
          </w:p>
        </w:tc>
        <w:tc>
          <w:tcPr>
            <w:tcW w:w="1020" w:type="dxa"/>
          </w:tcPr>
          <w:p w:rsidR="00E070C7" w:rsidRDefault="00E070C7">
            <w:pPr>
              <w:pStyle w:val="ConsPlusNormal"/>
              <w:jc w:val="center"/>
            </w:pPr>
            <w:r>
              <w:t>97489,6</w:t>
            </w:r>
          </w:p>
        </w:tc>
        <w:tc>
          <w:tcPr>
            <w:tcW w:w="1020" w:type="dxa"/>
          </w:tcPr>
          <w:p w:rsidR="00E070C7" w:rsidRDefault="00E070C7">
            <w:pPr>
              <w:pStyle w:val="ConsPlusNormal"/>
              <w:jc w:val="center"/>
            </w:pPr>
            <w:r>
              <w:t>110720,2</w:t>
            </w:r>
          </w:p>
        </w:tc>
        <w:tc>
          <w:tcPr>
            <w:tcW w:w="1020" w:type="dxa"/>
          </w:tcPr>
          <w:p w:rsidR="00E070C7" w:rsidRDefault="00E070C7">
            <w:pPr>
              <w:pStyle w:val="ConsPlusNormal"/>
              <w:jc w:val="center"/>
            </w:pPr>
            <w:r>
              <w:t>103590,0</w:t>
            </w:r>
          </w:p>
        </w:tc>
        <w:tc>
          <w:tcPr>
            <w:tcW w:w="1020" w:type="dxa"/>
          </w:tcPr>
          <w:p w:rsidR="00E070C7" w:rsidRDefault="00E070C7">
            <w:pPr>
              <w:pStyle w:val="ConsPlusNormal"/>
              <w:jc w:val="center"/>
            </w:pPr>
            <w:r>
              <w:t>80108,8</w:t>
            </w:r>
          </w:p>
        </w:tc>
        <w:tc>
          <w:tcPr>
            <w:tcW w:w="1020" w:type="dxa"/>
          </w:tcPr>
          <w:p w:rsidR="00E070C7" w:rsidRDefault="00E070C7">
            <w:pPr>
              <w:pStyle w:val="ConsPlusNormal"/>
              <w:jc w:val="center"/>
            </w:pPr>
            <w:r>
              <w:t>83313,1</w:t>
            </w: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иные межбюджетные трансферты из федерального бюджета</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Субсидии и субвенции из федерального бюджета, планируемые к получению</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Территориальный фонд обязательного медицинского страхования Удмуртской Республики</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Бюджеты муниципальных образований Удмуртской Республики</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Иные источники</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val="restart"/>
          </w:tcPr>
          <w:p w:rsidR="00E070C7" w:rsidRDefault="00E070C7">
            <w:pPr>
              <w:pStyle w:val="ConsPlusNormal"/>
              <w:jc w:val="center"/>
            </w:pPr>
            <w:r>
              <w:t>13</w:t>
            </w:r>
          </w:p>
        </w:tc>
        <w:tc>
          <w:tcPr>
            <w:tcW w:w="964" w:type="dxa"/>
            <w:vMerge w:val="restart"/>
          </w:tcPr>
          <w:p w:rsidR="00E070C7" w:rsidRDefault="00E070C7">
            <w:pPr>
              <w:pStyle w:val="ConsPlusNormal"/>
              <w:jc w:val="center"/>
              <w:outlineLvl w:val="3"/>
            </w:pPr>
            <w:r>
              <w:t>01</w:t>
            </w:r>
          </w:p>
        </w:tc>
        <w:tc>
          <w:tcPr>
            <w:tcW w:w="2310" w:type="dxa"/>
            <w:vMerge w:val="restart"/>
          </w:tcPr>
          <w:p w:rsidR="00E070C7" w:rsidRDefault="00E070C7">
            <w:pPr>
              <w:pStyle w:val="ConsPlusNormal"/>
            </w:pPr>
            <w:hyperlink w:anchor="P183" w:history="1">
              <w:r>
                <w:rPr>
                  <w:color w:val="0000FF"/>
                </w:rPr>
                <w:t>Государственная регистрация актов</w:t>
              </w:r>
            </w:hyperlink>
            <w:r>
              <w:t xml:space="preserve"> </w:t>
            </w:r>
            <w:r>
              <w:lastRenderedPageBreak/>
              <w:t>гражданского состояния, обеспечение сохранности и использования документов органов ЗАГС Удмуртской Республики</w:t>
            </w:r>
          </w:p>
        </w:tc>
        <w:tc>
          <w:tcPr>
            <w:tcW w:w="2041" w:type="dxa"/>
          </w:tcPr>
          <w:p w:rsidR="00E070C7" w:rsidRDefault="00E070C7">
            <w:pPr>
              <w:pStyle w:val="ConsPlusNormal"/>
            </w:pPr>
            <w:r>
              <w:lastRenderedPageBreak/>
              <w:t>Всего</w:t>
            </w:r>
          </w:p>
        </w:tc>
        <w:tc>
          <w:tcPr>
            <w:tcW w:w="1020" w:type="dxa"/>
          </w:tcPr>
          <w:p w:rsidR="00E070C7" w:rsidRDefault="00E070C7">
            <w:pPr>
              <w:pStyle w:val="ConsPlusNormal"/>
              <w:jc w:val="center"/>
            </w:pPr>
            <w:r>
              <w:t>752323,5</w:t>
            </w:r>
          </w:p>
        </w:tc>
        <w:tc>
          <w:tcPr>
            <w:tcW w:w="1020" w:type="dxa"/>
          </w:tcPr>
          <w:p w:rsidR="00E070C7" w:rsidRDefault="00E070C7">
            <w:pPr>
              <w:pStyle w:val="ConsPlusNormal"/>
              <w:jc w:val="center"/>
            </w:pPr>
            <w:r>
              <w:t>70358,4</w:t>
            </w:r>
          </w:p>
        </w:tc>
        <w:tc>
          <w:tcPr>
            <w:tcW w:w="1020" w:type="dxa"/>
          </w:tcPr>
          <w:p w:rsidR="00E070C7" w:rsidRDefault="00E070C7">
            <w:pPr>
              <w:pStyle w:val="ConsPlusNormal"/>
              <w:jc w:val="center"/>
            </w:pPr>
            <w:r>
              <w:t>77665,5</w:t>
            </w:r>
          </w:p>
        </w:tc>
        <w:tc>
          <w:tcPr>
            <w:tcW w:w="1020" w:type="dxa"/>
          </w:tcPr>
          <w:p w:rsidR="00E070C7" w:rsidRDefault="00E070C7">
            <w:pPr>
              <w:pStyle w:val="ConsPlusNormal"/>
              <w:jc w:val="center"/>
            </w:pPr>
            <w:r>
              <w:t>70678,1</w:t>
            </w:r>
          </w:p>
        </w:tc>
        <w:tc>
          <w:tcPr>
            <w:tcW w:w="1020" w:type="dxa"/>
          </w:tcPr>
          <w:p w:rsidR="00E070C7" w:rsidRDefault="00E070C7">
            <w:pPr>
              <w:pStyle w:val="ConsPlusNormal"/>
              <w:jc w:val="center"/>
            </w:pPr>
            <w:r>
              <w:t>71687,0</w:t>
            </w:r>
          </w:p>
        </w:tc>
        <w:tc>
          <w:tcPr>
            <w:tcW w:w="1020" w:type="dxa"/>
          </w:tcPr>
          <w:p w:rsidR="00E070C7" w:rsidRDefault="00E070C7">
            <w:pPr>
              <w:pStyle w:val="ConsPlusNormal"/>
              <w:jc w:val="center"/>
            </w:pPr>
            <w:r>
              <w:t>95401,0</w:t>
            </w:r>
          </w:p>
        </w:tc>
        <w:tc>
          <w:tcPr>
            <w:tcW w:w="1020" w:type="dxa"/>
          </w:tcPr>
          <w:p w:rsidR="00E070C7" w:rsidRDefault="00E070C7">
            <w:pPr>
              <w:pStyle w:val="ConsPlusNormal"/>
              <w:jc w:val="center"/>
            </w:pPr>
            <w:r>
              <w:t>108076,9</w:t>
            </w:r>
          </w:p>
        </w:tc>
        <w:tc>
          <w:tcPr>
            <w:tcW w:w="1020" w:type="dxa"/>
          </w:tcPr>
          <w:p w:rsidR="00E070C7" w:rsidRDefault="00E070C7">
            <w:pPr>
              <w:pStyle w:val="ConsPlusNormal"/>
              <w:jc w:val="center"/>
            </w:pPr>
            <w:r>
              <w:t>100876,4</w:t>
            </w:r>
          </w:p>
        </w:tc>
        <w:tc>
          <w:tcPr>
            <w:tcW w:w="1020" w:type="dxa"/>
          </w:tcPr>
          <w:p w:rsidR="00E070C7" w:rsidRDefault="00E070C7">
            <w:pPr>
              <w:pStyle w:val="ConsPlusNormal"/>
              <w:jc w:val="center"/>
            </w:pPr>
            <w:r>
              <w:t>77245,2</w:t>
            </w:r>
          </w:p>
        </w:tc>
        <w:tc>
          <w:tcPr>
            <w:tcW w:w="1020" w:type="dxa"/>
          </w:tcPr>
          <w:p w:rsidR="00E070C7" w:rsidRDefault="00E070C7">
            <w:pPr>
              <w:pStyle w:val="ConsPlusNormal"/>
              <w:jc w:val="center"/>
            </w:pPr>
            <w:r>
              <w:t>80335,0</w:t>
            </w: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 xml:space="preserve">Бюджет Удмуртской </w:t>
            </w:r>
            <w:r>
              <w:lastRenderedPageBreak/>
              <w:t>Республики, в том числе</w:t>
            </w:r>
          </w:p>
        </w:tc>
        <w:tc>
          <w:tcPr>
            <w:tcW w:w="1020" w:type="dxa"/>
          </w:tcPr>
          <w:p w:rsidR="00E070C7" w:rsidRDefault="00E070C7">
            <w:pPr>
              <w:pStyle w:val="ConsPlusNormal"/>
              <w:jc w:val="center"/>
            </w:pPr>
            <w:r>
              <w:lastRenderedPageBreak/>
              <w:t>752323,5</w:t>
            </w:r>
          </w:p>
        </w:tc>
        <w:tc>
          <w:tcPr>
            <w:tcW w:w="1020" w:type="dxa"/>
          </w:tcPr>
          <w:p w:rsidR="00E070C7" w:rsidRDefault="00E070C7">
            <w:pPr>
              <w:pStyle w:val="ConsPlusNormal"/>
              <w:jc w:val="center"/>
            </w:pPr>
            <w:r>
              <w:t>70358,4</w:t>
            </w:r>
          </w:p>
        </w:tc>
        <w:tc>
          <w:tcPr>
            <w:tcW w:w="1020" w:type="dxa"/>
          </w:tcPr>
          <w:p w:rsidR="00E070C7" w:rsidRDefault="00E070C7">
            <w:pPr>
              <w:pStyle w:val="ConsPlusNormal"/>
              <w:jc w:val="center"/>
            </w:pPr>
            <w:r>
              <w:t>77665,5</w:t>
            </w:r>
          </w:p>
        </w:tc>
        <w:tc>
          <w:tcPr>
            <w:tcW w:w="1020" w:type="dxa"/>
          </w:tcPr>
          <w:p w:rsidR="00E070C7" w:rsidRDefault="00E070C7">
            <w:pPr>
              <w:pStyle w:val="ConsPlusNormal"/>
              <w:jc w:val="center"/>
            </w:pPr>
            <w:r>
              <w:t>70678,1</w:t>
            </w:r>
          </w:p>
        </w:tc>
        <w:tc>
          <w:tcPr>
            <w:tcW w:w="1020" w:type="dxa"/>
          </w:tcPr>
          <w:p w:rsidR="00E070C7" w:rsidRDefault="00E070C7">
            <w:pPr>
              <w:pStyle w:val="ConsPlusNormal"/>
              <w:jc w:val="center"/>
            </w:pPr>
            <w:r>
              <w:t>71687,0</w:t>
            </w:r>
          </w:p>
        </w:tc>
        <w:tc>
          <w:tcPr>
            <w:tcW w:w="1020" w:type="dxa"/>
          </w:tcPr>
          <w:p w:rsidR="00E070C7" w:rsidRDefault="00E070C7">
            <w:pPr>
              <w:pStyle w:val="ConsPlusNormal"/>
              <w:jc w:val="center"/>
            </w:pPr>
            <w:r>
              <w:t>95401,0</w:t>
            </w:r>
          </w:p>
        </w:tc>
        <w:tc>
          <w:tcPr>
            <w:tcW w:w="1020" w:type="dxa"/>
          </w:tcPr>
          <w:p w:rsidR="00E070C7" w:rsidRDefault="00E070C7">
            <w:pPr>
              <w:pStyle w:val="ConsPlusNormal"/>
              <w:jc w:val="center"/>
            </w:pPr>
            <w:r>
              <w:t>108076,9</w:t>
            </w:r>
          </w:p>
        </w:tc>
        <w:tc>
          <w:tcPr>
            <w:tcW w:w="1020" w:type="dxa"/>
          </w:tcPr>
          <w:p w:rsidR="00E070C7" w:rsidRDefault="00E070C7">
            <w:pPr>
              <w:pStyle w:val="ConsPlusNormal"/>
              <w:jc w:val="center"/>
            </w:pPr>
            <w:r>
              <w:t>100876,4</w:t>
            </w:r>
          </w:p>
        </w:tc>
        <w:tc>
          <w:tcPr>
            <w:tcW w:w="1020" w:type="dxa"/>
          </w:tcPr>
          <w:p w:rsidR="00E070C7" w:rsidRDefault="00E070C7">
            <w:pPr>
              <w:pStyle w:val="ConsPlusNormal"/>
              <w:jc w:val="center"/>
            </w:pPr>
            <w:r>
              <w:t>77245,2</w:t>
            </w:r>
          </w:p>
        </w:tc>
        <w:tc>
          <w:tcPr>
            <w:tcW w:w="1020" w:type="dxa"/>
          </w:tcPr>
          <w:p w:rsidR="00E070C7" w:rsidRDefault="00E070C7">
            <w:pPr>
              <w:pStyle w:val="ConsPlusNormal"/>
              <w:jc w:val="center"/>
            </w:pPr>
            <w:r>
              <w:t>80335,0</w:t>
            </w: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субсидии из федерального бюджета</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субвенции из федерального бюджета</w:t>
            </w:r>
          </w:p>
        </w:tc>
        <w:tc>
          <w:tcPr>
            <w:tcW w:w="1020" w:type="dxa"/>
          </w:tcPr>
          <w:p w:rsidR="00E070C7" w:rsidRDefault="00E070C7">
            <w:pPr>
              <w:pStyle w:val="ConsPlusNormal"/>
              <w:jc w:val="center"/>
            </w:pPr>
            <w:r>
              <w:t>752323,5</w:t>
            </w:r>
          </w:p>
        </w:tc>
        <w:tc>
          <w:tcPr>
            <w:tcW w:w="1020" w:type="dxa"/>
          </w:tcPr>
          <w:p w:rsidR="00E070C7" w:rsidRDefault="00E070C7">
            <w:pPr>
              <w:pStyle w:val="ConsPlusNormal"/>
              <w:jc w:val="center"/>
            </w:pPr>
            <w:r>
              <w:t>70358,4</w:t>
            </w:r>
          </w:p>
        </w:tc>
        <w:tc>
          <w:tcPr>
            <w:tcW w:w="1020" w:type="dxa"/>
          </w:tcPr>
          <w:p w:rsidR="00E070C7" w:rsidRDefault="00E070C7">
            <w:pPr>
              <w:pStyle w:val="ConsPlusNormal"/>
              <w:jc w:val="center"/>
            </w:pPr>
            <w:r>
              <w:t>77665,5</w:t>
            </w:r>
          </w:p>
        </w:tc>
        <w:tc>
          <w:tcPr>
            <w:tcW w:w="1020" w:type="dxa"/>
          </w:tcPr>
          <w:p w:rsidR="00E070C7" w:rsidRDefault="00E070C7">
            <w:pPr>
              <w:pStyle w:val="ConsPlusNormal"/>
              <w:jc w:val="center"/>
            </w:pPr>
            <w:r>
              <w:t>70678,1</w:t>
            </w:r>
          </w:p>
        </w:tc>
        <w:tc>
          <w:tcPr>
            <w:tcW w:w="1020" w:type="dxa"/>
          </w:tcPr>
          <w:p w:rsidR="00E070C7" w:rsidRDefault="00E070C7">
            <w:pPr>
              <w:pStyle w:val="ConsPlusNormal"/>
              <w:jc w:val="center"/>
            </w:pPr>
            <w:r>
              <w:t>71687,0</w:t>
            </w:r>
          </w:p>
        </w:tc>
        <w:tc>
          <w:tcPr>
            <w:tcW w:w="1020" w:type="dxa"/>
          </w:tcPr>
          <w:p w:rsidR="00E070C7" w:rsidRDefault="00E070C7">
            <w:pPr>
              <w:pStyle w:val="ConsPlusNormal"/>
              <w:jc w:val="center"/>
            </w:pPr>
            <w:r>
              <w:t>95401,0</w:t>
            </w:r>
          </w:p>
        </w:tc>
        <w:tc>
          <w:tcPr>
            <w:tcW w:w="1020" w:type="dxa"/>
          </w:tcPr>
          <w:p w:rsidR="00E070C7" w:rsidRDefault="00E070C7">
            <w:pPr>
              <w:pStyle w:val="ConsPlusNormal"/>
              <w:jc w:val="center"/>
            </w:pPr>
            <w:r>
              <w:t>108076,9</w:t>
            </w:r>
          </w:p>
        </w:tc>
        <w:tc>
          <w:tcPr>
            <w:tcW w:w="1020" w:type="dxa"/>
          </w:tcPr>
          <w:p w:rsidR="00E070C7" w:rsidRDefault="00E070C7">
            <w:pPr>
              <w:pStyle w:val="ConsPlusNormal"/>
              <w:jc w:val="center"/>
            </w:pPr>
            <w:r>
              <w:t>100876,4</w:t>
            </w:r>
          </w:p>
        </w:tc>
        <w:tc>
          <w:tcPr>
            <w:tcW w:w="1020" w:type="dxa"/>
          </w:tcPr>
          <w:p w:rsidR="00E070C7" w:rsidRDefault="00E070C7">
            <w:pPr>
              <w:pStyle w:val="ConsPlusNormal"/>
              <w:jc w:val="center"/>
            </w:pPr>
            <w:r>
              <w:t>77245,2</w:t>
            </w:r>
          </w:p>
        </w:tc>
        <w:tc>
          <w:tcPr>
            <w:tcW w:w="1020" w:type="dxa"/>
          </w:tcPr>
          <w:p w:rsidR="00E070C7" w:rsidRDefault="00E070C7">
            <w:pPr>
              <w:pStyle w:val="ConsPlusNormal"/>
              <w:jc w:val="center"/>
            </w:pPr>
            <w:r>
              <w:t>80335,0</w:t>
            </w: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Иные межбюджетные трансферты их федерального бюджета</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Субсидии и субвенции из федерального бюджета, планируемые к получению</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Территориальный фонд обязательного медицинского страхования Удмуртской Республики</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 xml:space="preserve">Бюджеты муниципальных образований Удмуртской </w:t>
            </w:r>
            <w:r>
              <w:lastRenderedPageBreak/>
              <w:t>Республики</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tcPr>
          <w:p w:rsidR="00E070C7" w:rsidRDefault="00E070C7">
            <w:pPr>
              <w:pStyle w:val="ConsPlusNormal"/>
            </w:pPr>
          </w:p>
        </w:tc>
        <w:tc>
          <w:tcPr>
            <w:tcW w:w="964" w:type="dxa"/>
          </w:tcPr>
          <w:p w:rsidR="00E070C7" w:rsidRDefault="00E070C7">
            <w:pPr>
              <w:pStyle w:val="ConsPlusNormal"/>
            </w:pPr>
          </w:p>
        </w:tc>
        <w:tc>
          <w:tcPr>
            <w:tcW w:w="2310" w:type="dxa"/>
          </w:tcPr>
          <w:p w:rsidR="00E070C7" w:rsidRDefault="00E070C7">
            <w:pPr>
              <w:pStyle w:val="ConsPlusNormal"/>
            </w:pPr>
          </w:p>
        </w:tc>
        <w:tc>
          <w:tcPr>
            <w:tcW w:w="2041" w:type="dxa"/>
          </w:tcPr>
          <w:p w:rsidR="00E070C7" w:rsidRDefault="00E070C7">
            <w:pPr>
              <w:pStyle w:val="ConsPlusNormal"/>
            </w:pPr>
            <w:r>
              <w:t>Иные источники</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val="restart"/>
          </w:tcPr>
          <w:p w:rsidR="00E070C7" w:rsidRDefault="00E070C7">
            <w:pPr>
              <w:pStyle w:val="ConsPlusNormal"/>
              <w:jc w:val="center"/>
            </w:pPr>
            <w:r>
              <w:t>13</w:t>
            </w:r>
          </w:p>
        </w:tc>
        <w:tc>
          <w:tcPr>
            <w:tcW w:w="964" w:type="dxa"/>
            <w:vMerge w:val="restart"/>
          </w:tcPr>
          <w:p w:rsidR="00E070C7" w:rsidRDefault="00E070C7">
            <w:pPr>
              <w:pStyle w:val="ConsPlusNormal"/>
              <w:jc w:val="center"/>
              <w:outlineLvl w:val="3"/>
            </w:pPr>
            <w:r>
              <w:t>02</w:t>
            </w:r>
          </w:p>
        </w:tc>
        <w:tc>
          <w:tcPr>
            <w:tcW w:w="2310" w:type="dxa"/>
            <w:vMerge w:val="restart"/>
          </w:tcPr>
          <w:p w:rsidR="00E070C7" w:rsidRDefault="00E070C7">
            <w:pPr>
              <w:pStyle w:val="ConsPlusNormal"/>
            </w:pPr>
            <w:hyperlink w:anchor="P294" w:history="1">
              <w:r>
                <w:rPr>
                  <w:color w:val="0000FF"/>
                </w:rPr>
                <w:t>Перевод предоставления государственных услуг</w:t>
              </w:r>
            </w:hyperlink>
            <w:r>
              <w:t xml:space="preserve"> в сфере государственной регистрации актов гражданского состояния в электронный вид</w:t>
            </w:r>
          </w:p>
        </w:tc>
        <w:tc>
          <w:tcPr>
            <w:tcW w:w="2041" w:type="dxa"/>
          </w:tcPr>
          <w:p w:rsidR="00E070C7" w:rsidRDefault="00E070C7">
            <w:pPr>
              <w:pStyle w:val="ConsPlusNormal"/>
            </w:pPr>
            <w:r>
              <w:t>Всего</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Бюджет Удмуртской Республики, в том числе</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c>
          <w:tcPr>
            <w:tcW w:w="1020" w:type="dxa"/>
          </w:tcPr>
          <w:p w:rsidR="00E070C7" w:rsidRDefault="00E070C7">
            <w:pPr>
              <w:pStyle w:val="ConsPlusNormal"/>
              <w:jc w:val="center"/>
            </w:pPr>
            <w:r>
              <w:t>0,0</w:t>
            </w: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субсидии из федерального бюджета</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субвенции из федерального бюджета</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иные межбюджетные трансферты из федерального бюджета</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Субсидии и субвенции из федерального бюджета, планируемые к получению</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 xml:space="preserve">Бюджеты муниципальных образований Удмуртской </w:t>
            </w:r>
            <w:r>
              <w:lastRenderedPageBreak/>
              <w:t>Республики</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Иные источники</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val="restart"/>
          </w:tcPr>
          <w:p w:rsidR="00E070C7" w:rsidRDefault="00E070C7">
            <w:pPr>
              <w:pStyle w:val="ConsPlusNormal"/>
              <w:jc w:val="center"/>
            </w:pPr>
            <w:r>
              <w:t>13</w:t>
            </w:r>
          </w:p>
        </w:tc>
        <w:tc>
          <w:tcPr>
            <w:tcW w:w="964" w:type="dxa"/>
            <w:vMerge w:val="restart"/>
          </w:tcPr>
          <w:p w:rsidR="00E070C7" w:rsidRDefault="00E070C7">
            <w:pPr>
              <w:pStyle w:val="ConsPlusNormal"/>
              <w:jc w:val="center"/>
              <w:outlineLvl w:val="3"/>
            </w:pPr>
            <w:r>
              <w:t>03</w:t>
            </w:r>
          </w:p>
        </w:tc>
        <w:tc>
          <w:tcPr>
            <w:tcW w:w="2310" w:type="dxa"/>
            <w:vMerge w:val="restart"/>
          </w:tcPr>
          <w:p w:rsidR="00E070C7" w:rsidRDefault="00E070C7">
            <w:pPr>
              <w:pStyle w:val="ConsPlusNormal"/>
            </w:pPr>
            <w:hyperlink w:anchor="P324" w:history="1">
              <w:r>
                <w:rPr>
                  <w:color w:val="0000FF"/>
                </w:rPr>
                <w:t>Создание условий для реализации</w:t>
              </w:r>
            </w:hyperlink>
            <w:r>
              <w:t xml:space="preserve"> государственной программы</w:t>
            </w:r>
          </w:p>
        </w:tc>
        <w:tc>
          <w:tcPr>
            <w:tcW w:w="2041" w:type="dxa"/>
          </w:tcPr>
          <w:p w:rsidR="00E070C7" w:rsidRDefault="00E070C7">
            <w:pPr>
              <w:pStyle w:val="ConsPlusNormal"/>
            </w:pPr>
            <w:r>
              <w:t>Всего</w:t>
            </w:r>
          </w:p>
        </w:tc>
        <w:tc>
          <w:tcPr>
            <w:tcW w:w="1020" w:type="dxa"/>
          </w:tcPr>
          <w:p w:rsidR="00E070C7" w:rsidRDefault="00E070C7">
            <w:pPr>
              <w:pStyle w:val="ConsPlusNormal"/>
              <w:jc w:val="center"/>
            </w:pPr>
            <w:r>
              <w:t>107567,9</w:t>
            </w:r>
          </w:p>
        </w:tc>
        <w:tc>
          <w:tcPr>
            <w:tcW w:w="1020" w:type="dxa"/>
          </w:tcPr>
          <w:p w:rsidR="00E070C7" w:rsidRDefault="00E070C7">
            <w:pPr>
              <w:pStyle w:val="ConsPlusNormal"/>
              <w:jc w:val="center"/>
            </w:pPr>
            <w:r>
              <w:t>11263,4</w:t>
            </w:r>
          </w:p>
        </w:tc>
        <w:tc>
          <w:tcPr>
            <w:tcW w:w="1020" w:type="dxa"/>
          </w:tcPr>
          <w:p w:rsidR="00E070C7" w:rsidRDefault="00E070C7">
            <w:pPr>
              <w:pStyle w:val="ConsPlusNormal"/>
              <w:jc w:val="center"/>
            </w:pPr>
            <w:r>
              <w:t>13129,6</w:t>
            </w:r>
          </w:p>
        </w:tc>
        <w:tc>
          <w:tcPr>
            <w:tcW w:w="1020" w:type="dxa"/>
          </w:tcPr>
          <w:p w:rsidR="00E070C7" w:rsidRDefault="00E070C7">
            <w:pPr>
              <w:pStyle w:val="ConsPlusNormal"/>
              <w:jc w:val="center"/>
            </w:pPr>
            <w:r>
              <w:t>10808,1</w:t>
            </w:r>
          </w:p>
        </w:tc>
        <w:tc>
          <w:tcPr>
            <w:tcW w:w="1020" w:type="dxa"/>
          </w:tcPr>
          <w:p w:rsidR="00E070C7" w:rsidRDefault="00E070C7">
            <w:pPr>
              <w:pStyle w:val="ConsPlusNormal"/>
              <w:jc w:val="center"/>
            </w:pPr>
            <w:r>
              <w:t>11254,1</w:t>
            </w:r>
          </w:p>
        </w:tc>
        <w:tc>
          <w:tcPr>
            <w:tcW w:w="1020" w:type="dxa"/>
          </w:tcPr>
          <w:p w:rsidR="00E070C7" w:rsidRDefault="00E070C7">
            <w:pPr>
              <w:pStyle w:val="ConsPlusNormal"/>
              <w:jc w:val="center"/>
            </w:pPr>
            <w:r>
              <w:t>11599,4</w:t>
            </w:r>
          </w:p>
        </w:tc>
        <w:tc>
          <w:tcPr>
            <w:tcW w:w="1020" w:type="dxa"/>
          </w:tcPr>
          <w:p w:rsidR="00E070C7" w:rsidRDefault="00E070C7">
            <w:pPr>
              <w:pStyle w:val="ConsPlusNormal"/>
              <w:jc w:val="center"/>
            </w:pPr>
            <w:r>
              <w:t>12236,4</w:t>
            </w:r>
          </w:p>
        </w:tc>
        <w:tc>
          <w:tcPr>
            <w:tcW w:w="1020" w:type="dxa"/>
          </w:tcPr>
          <w:p w:rsidR="00E070C7" w:rsidRDefault="00E070C7">
            <w:pPr>
              <w:pStyle w:val="ConsPlusNormal"/>
              <w:jc w:val="center"/>
            </w:pPr>
            <w:r>
              <w:t>12161,5</w:t>
            </w:r>
          </w:p>
        </w:tc>
        <w:tc>
          <w:tcPr>
            <w:tcW w:w="1020" w:type="dxa"/>
          </w:tcPr>
          <w:p w:rsidR="00E070C7" w:rsidRDefault="00E070C7">
            <w:pPr>
              <w:pStyle w:val="ConsPlusNormal"/>
              <w:jc w:val="center"/>
            </w:pPr>
            <w:r>
              <w:t>12311,5</w:t>
            </w:r>
          </w:p>
        </w:tc>
        <w:tc>
          <w:tcPr>
            <w:tcW w:w="1020" w:type="dxa"/>
          </w:tcPr>
          <w:p w:rsidR="00E070C7" w:rsidRDefault="00E070C7">
            <w:pPr>
              <w:pStyle w:val="ConsPlusNormal"/>
              <w:jc w:val="center"/>
            </w:pPr>
            <w:r>
              <w:t>12803,9</w:t>
            </w: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Бюджет Удмуртской Республики, в том числе</w:t>
            </w:r>
          </w:p>
        </w:tc>
        <w:tc>
          <w:tcPr>
            <w:tcW w:w="1020" w:type="dxa"/>
          </w:tcPr>
          <w:p w:rsidR="00E070C7" w:rsidRDefault="00E070C7">
            <w:pPr>
              <w:pStyle w:val="ConsPlusNormal"/>
              <w:jc w:val="center"/>
            </w:pPr>
            <w:r>
              <w:t>107567,9</w:t>
            </w:r>
          </w:p>
        </w:tc>
        <w:tc>
          <w:tcPr>
            <w:tcW w:w="1020" w:type="dxa"/>
          </w:tcPr>
          <w:p w:rsidR="00E070C7" w:rsidRDefault="00E070C7">
            <w:pPr>
              <w:pStyle w:val="ConsPlusNormal"/>
              <w:jc w:val="center"/>
            </w:pPr>
            <w:r>
              <w:t>11263,4</w:t>
            </w:r>
          </w:p>
        </w:tc>
        <w:tc>
          <w:tcPr>
            <w:tcW w:w="1020" w:type="dxa"/>
          </w:tcPr>
          <w:p w:rsidR="00E070C7" w:rsidRDefault="00E070C7">
            <w:pPr>
              <w:pStyle w:val="ConsPlusNormal"/>
              <w:jc w:val="center"/>
            </w:pPr>
            <w:r>
              <w:t>13129,6</w:t>
            </w:r>
          </w:p>
        </w:tc>
        <w:tc>
          <w:tcPr>
            <w:tcW w:w="1020" w:type="dxa"/>
          </w:tcPr>
          <w:p w:rsidR="00E070C7" w:rsidRDefault="00E070C7">
            <w:pPr>
              <w:pStyle w:val="ConsPlusNormal"/>
              <w:jc w:val="center"/>
            </w:pPr>
            <w:r>
              <w:t>10808,1</w:t>
            </w:r>
          </w:p>
        </w:tc>
        <w:tc>
          <w:tcPr>
            <w:tcW w:w="1020" w:type="dxa"/>
          </w:tcPr>
          <w:p w:rsidR="00E070C7" w:rsidRDefault="00E070C7">
            <w:pPr>
              <w:pStyle w:val="ConsPlusNormal"/>
              <w:jc w:val="center"/>
            </w:pPr>
            <w:r>
              <w:t>11254,1</w:t>
            </w:r>
          </w:p>
        </w:tc>
        <w:tc>
          <w:tcPr>
            <w:tcW w:w="1020" w:type="dxa"/>
          </w:tcPr>
          <w:p w:rsidR="00E070C7" w:rsidRDefault="00E070C7">
            <w:pPr>
              <w:pStyle w:val="ConsPlusNormal"/>
              <w:jc w:val="center"/>
            </w:pPr>
            <w:r>
              <w:t>11599,4</w:t>
            </w:r>
          </w:p>
        </w:tc>
        <w:tc>
          <w:tcPr>
            <w:tcW w:w="1020" w:type="dxa"/>
          </w:tcPr>
          <w:p w:rsidR="00E070C7" w:rsidRDefault="00E070C7">
            <w:pPr>
              <w:pStyle w:val="ConsPlusNormal"/>
              <w:jc w:val="center"/>
            </w:pPr>
            <w:r>
              <w:t>12236,4</w:t>
            </w:r>
          </w:p>
        </w:tc>
        <w:tc>
          <w:tcPr>
            <w:tcW w:w="1020" w:type="dxa"/>
          </w:tcPr>
          <w:p w:rsidR="00E070C7" w:rsidRDefault="00E070C7">
            <w:pPr>
              <w:pStyle w:val="ConsPlusNormal"/>
              <w:jc w:val="center"/>
            </w:pPr>
            <w:r>
              <w:t>12161,5</w:t>
            </w:r>
          </w:p>
        </w:tc>
        <w:tc>
          <w:tcPr>
            <w:tcW w:w="1020" w:type="dxa"/>
          </w:tcPr>
          <w:p w:rsidR="00E070C7" w:rsidRDefault="00E070C7">
            <w:pPr>
              <w:pStyle w:val="ConsPlusNormal"/>
              <w:jc w:val="center"/>
            </w:pPr>
            <w:r>
              <w:t>12311,5</w:t>
            </w:r>
          </w:p>
        </w:tc>
        <w:tc>
          <w:tcPr>
            <w:tcW w:w="1020" w:type="dxa"/>
          </w:tcPr>
          <w:p w:rsidR="00E070C7" w:rsidRDefault="00E070C7">
            <w:pPr>
              <w:pStyle w:val="ConsPlusNormal"/>
              <w:jc w:val="center"/>
            </w:pPr>
            <w:r>
              <w:t>12803,9</w:t>
            </w: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субсидии из федерального бюджета</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субвенции из федерального бюджета</w:t>
            </w:r>
          </w:p>
        </w:tc>
        <w:tc>
          <w:tcPr>
            <w:tcW w:w="1020" w:type="dxa"/>
          </w:tcPr>
          <w:p w:rsidR="00E070C7" w:rsidRDefault="00E070C7">
            <w:pPr>
              <w:pStyle w:val="ConsPlusNormal"/>
              <w:jc w:val="center"/>
            </w:pPr>
            <w:r>
              <w:t>22845,0</w:t>
            </w:r>
          </w:p>
        </w:tc>
        <w:tc>
          <w:tcPr>
            <w:tcW w:w="1020" w:type="dxa"/>
          </w:tcPr>
          <w:p w:rsidR="00E070C7" w:rsidRDefault="00E070C7">
            <w:pPr>
              <w:pStyle w:val="ConsPlusNormal"/>
              <w:jc w:val="center"/>
            </w:pPr>
            <w:r>
              <w:t>2611,3</w:t>
            </w:r>
          </w:p>
        </w:tc>
        <w:tc>
          <w:tcPr>
            <w:tcW w:w="1020" w:type="dxa"/>
          </w:tcPr>
          <w:p w:rsidR="00E070C7" w:rsidRDefault="00E070C7">
            <w:pPr>
              <w:pStyle w:val="ConsPlusNormal"/>
              <w:jc w:val="center"/>
            </w:pPr>
            <w:r>
              <w:t>3845,5</w:t>
            </w:r>
          </w:p>
        </w:tc>
        <w:tc>
          <w:tcPr>
            <w:tcW w:w="1020" w:type="dxa"/>
          </w:tcPr>
          <w:p w:rsidR="00E070C7" w:rsidRDefault="00E070C7">
            <w:pPr>
              <w:pStyle w:val="ConsPlusNormal"/>
              <w:jc w:val="center"/>
            </w:pPr>
            <w:r>
              <w:t>1570,0</w:t>
            </w:r>
          </w:p>
        </w:tc>
        <w:tc>
          <w:tcPr>
            <w:tcW w:w="1020" w:type="dxa"/>
          </w:tcPr>
          <w:p w:rsidR="00E070C7" w:rsidRDefault="00E070C7">
            <w:pPr>
              <w:pStyle w:val="ConsPlusNormal"/>
              <w:jc w:val="center"/>
            </w:pPr>
            <w:r>
              <w:t>1531,0</w:t>
            </w:r>
          </w:p>
        </w:tc>
        <w:tc>
          <w:tcPr>
            <w:tcW w:w="1020" w:type="dxa"/>
          </w:tcPr>
          <w:p w:rsidR="00E070C7" w:rsidRDefault="00E070C7">
            <w:pPr>
              <w:pStyle w:val="ConsPlusNormal"/>
              <w:jc w:val="center"/>
            </w:pPr>
            <w:r>
              <w:t>2088,6</w:t>
            </w:r>
          </w:p>
        </w:tc>
        <w:tc>
          <w:tcPr>
            <w:tcW w:w="1020" w:type="dxa"/>
          </w:tcPr>
          <w:p w:rsidR="00E070C7" w:rsidRDefault="00E070C7">
            <w:pPr>
              <w:pStyle w:val="ConsPlusNormal"/>
              <w:jc w:val="center"/>
            </w:pPr>
            <w:r>
              <w:t>2643,3</w:t>
            </w:r>
          </w:p>
        </w:tc>
        <w:tc>
          <w:tcPr>
            <w:tcW w:w="1020" w:type="dxa"/>
          </w:tcPr>
          <w:p w:rsidR="00E070C7" w:rsidRDefault="00E070C7">
            <w:pPr>
              <w:pStyle w:val="ConsPlusNormal"/>
              <w:jc w:val="center"/>
            </w:pPr>
            <w:r>
              <w:t>2713,6</w:t>
            </w:r>
          </w:p>
        </w:tc>
        <w:tc>
          <w:tcPr>
            <w:tcW w:w="1020" w:type="dxa"/>
          </w:tcPr>
          <w:p w:rsidR="00E070C7" w:rsidRDefault="00E070C7">
            <w:pPr>
              <w:pStyle w:val="ConsPlusNormal"/>
              <w:jc w:val="center"/>
            </w:pPr>
            <w:r>
              <w:t>2863,6</w:t>
            </w:r>
          </w:p>
        </w:tc>
        <w:tc>
          <w:tcPr>
            <w:tcW w:w="1020" w:type="dxa"/>
          </w:tcPr>
          <w:p w:rsidR="00E070C7" w:rsidRDefault="00E070C7">
            <w:pPr>
              <w:pStyle w:val="ConsPlusNormal"/>
              <w:jc w:val="center"/>
            </w:pPr>
            <w:r>
              <w:t>2978,1</w:t>
            </w: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иные межбюджетные трансферты из федерального бюджета</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Субсидии и субвенции из федерального бюджета, планируемые к получению</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 xml:space="preserve">Территориальный фонд обязательного медицинского страхования </w:t>
            </w:r>
            <w:r>
              <w:lastRenderedPageBreak/>
              <w:t>Удмуртской Республики</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val="restart"/>
          </w:tcPr>
          <w:p w:rsidR="00E070C7" w:rsidRDefault="00E070C7">
            <w:pPr>
              <w:pStyle w:val="ConsPlusNormal"/>
            </w:pPr>
          </w:p>
        </w:tc>
        <w:tc>
          <w:tcPr>
            <w:tcW w:w="964" w:type="dxa"/>
            <w:vMerge w:val="restart"/>
          </w:tcPr>
          <w:p w:rsidR="00E070C7" w:rsidRDefault="00E070C7">
            <w:pPr>
              <w:pStyle w:val="ConsPlusNormal"/>
            </w:pPr>
          </w:p>
        </w:tc>
        <w:tc>
          <w:tcPr>
            <w:tcW w:w="2310" w:type="dxa"/>
            <w:vMerge w:val="restart"/>
          </w:tcPr>
          <w:p w:rsidR="00E070C7" w:rsidRDefault="00E070C7">
            <w:pPr>
              <w:pStyle w:val="ConsPlusNormal"/>
            </w:pPr>
          </w:p>
        </w:tc>
        <w:tc>
          <w:tcPr>
            <w:tcW w:w="2041" w:type="dxa"/>
          </w:tcPr>
          <w:p w:rsidR="00E070C7" w:rsidRDefault="00E070C7">
            <w:pPr>
              <w:pStyle w:val="ConsPlusNormal"/>
            </w:pPr>
            <w:r>
              <w:t>Бюджеты муниципальных образований Удмуртской Республики</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r w:rsidR="00E070C7">
        <w:tc>
          <w:tcPr>
            <w:tcW w:w="794" w:type="dxa"/>
            <w:vMerge/>
          </w:tcPr>
          <w:p w:rsidR="00E070C7" w:rsidRDefault="00E070C7"/>
        </w:tc>
        <w:tc>
          <w:tcPr>
            <w:tcW w:w="964" w:type="dxa"/>
            <w:vMerge/>
          </w:tcPr>
          <w:p w:rsidR="00E070C7" w:rsidRDefault="00E070C7"/>
        </w:tc>
        <w:tc>
          <w:tcPr>
            <w:tcW w:w="2310" w:type="dxa"/>
            <w:vMerge/>
          </w:tcPr>
          <w:p w:rsidR="00E070C7" w:rsidRDefault="00E070C7"/>
        </w:tc>
        <w:tc>
          <w:tcPr>
            <w:tcW w:w="2041" w:type="dxa"/>
          </w:tcPr>
          <w:p w:rsidR="00E070C7" w:rsidRDefault="00E070C7">
            <w:pPr>
              <w:pStyle w:val="ConsPlusNormal"/>
            </w:pPr>
            <w:r>
              <w:t>Иные источники</w:t>
            </w: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c>
          <w:tcPr>
            <w:tcW w:w="1020" w:type="dxa"/>
          </w:tcPr>
          <w:p w:rsidR="00E070C7" w:rsidRDefault="00E070C7">
            <w:pPr>
              <w:pStyle w:val="ConsPlusNormal"/>
            </w:pPr>
          </w:p>
        </w:tc>
      </w:tr>
    </w:tbl>
    <w:p w:rsidR="00E070C7" w:rsidRDefault="00E070C7">
      <w:pPr>
        <w:pStyle w:val="ConsPlusNormal"/>
        <w:ind w:firstLine="540"/>
        <w:jc w:val="both"/>
      </w:pPr>
    </w:p>
    <w:p w:rsidR="00E070C7" w:rsidRDefault="00E070C7">
      <w:pPr>
        <w:pStyle w:val="ConsPlusNormal"/>
        <w:ind w:firstLine="540"/>
        <w:jc w:val="both"/>
      </w:pPr>
    </w:p>
    <w:p w:rsidR="00E070C7" w:rsidRDefault="00E070C7">
      <w:pPr>
        <w:pStyle w:val="ConsPlusNormal"/>
        <w:pBdr>
          <w:top w:val="single" w:sz="6" w:space="0" w:color="auto"/>
        </w:pBdr>
        <w:spacing w:before="100" w:after="100"/>
        <w:jc w:val="both"/>
        <w:rPr>
          <w:sz w:val="2"/>
          <w:szCs w:val="2"/>
        </w:rPr>
      </w:pPr>
    </w:p>
    <w:p w:rsidR="00393F92" w:rsidRDefault="00393F92">
      <w:bookmarkStart w:id="12" w:name="_GoBack"/>
      <w:bookmarkEnd w:id="12"/>
    </w:p>
    <w:sectPr w:rsidR="00393F92" w:rsidSect="005326B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C7"/>
    <w:rsid w:val="00393F92"/>
    <w:rsid w:val="00E0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10B0A-BC61-48A6-A8B3-B051D881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0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0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0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2C150668580C1A141A329F0B0E3B78F490E111F43F347613388BBE001F6C2C920535F615A0562266E226986A49718946679EDB1C9C8A76FD1B3X7y0J" TargetMode="External"/><Relationship Id="rId13" Type="http://schemas.openxmlformats.org/officeDocument/2006/relationships/hyperlink" Target="consultantplus://offline/ref=A402C150668580C1A141A329F0B0E3B78F490E111F43F5466F3388BBE001F6C2C920535F615A0563266B2B6986A49718946679EDB1C9C8A76FD1B3X7y0J" TargetMode="External"/><Relationship Id="rId18" Type="http://schemas.openxmlformats.org/officeDocument/2006/relationships/hyperlink" Target="consultantplus://offline/ref=A402C150668580C1A141A33FF3DCBDBF8D40591F1544FB13356CD3E6B708FC959C6F5211245E1A632770206C8CXFy8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402C150668580C1A141A33FF3DCBDBF8E4B581F104AFB13356CD3E6B708FC959C6F5211245E1A632770206C8CXFy8J" TargetMode="External"/><Relationship Id="rId7" Type="http://schemas.openxmlformats.org/officeDocument/2006/relationships/hyperlink" Target="consultantplus://offline/ref=A402C150668580C1A141A329F0B0E3B78F490E111E43F547603388BBE001F6C2C920535F615A0562266E226986A49718946679EDB1C9C8A76FD1B3X7y0J" TargetMode="External"/><Relationship Id="rId12" Type="http://schemas.openxmlformats.org/officeDocument/2006/relationships/hyperlink" Target="consultantplus://offline/ref=A402C150668580C1A141A329F0B0E3B78F490E111742F0406B3CD5B1E858FAC0CE2F0C4866130963266E226C88FB920D853E75E5A6D6C8B873D3B279X6y7J" TargetMode="External"/><Relationship Id="rId17" Type="http://schemas.openxmlformats.org/officeDocument/2006/relationships/hyperlink" Target="consultantplus://offline/ref=A402C150668580C1A141A33FF3DCBDBF8E4B581F104AFB13356CD3E6B708FC959C6F5211245E1A632770206C8CXFy8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402C150668580C1A141A33FF3DCBDBF8E43561F1041FB13356CD3E6B708FC958E6F0A1D255704632E65763DC9A5CB5DC87579E5B1CAC9B8X6y5J" TargetMode="External"/><Relationship Id="rId20" Type="http://schemas.openxmlformats.org/officeDocument/2006/relationships/hyperlink" Target="consultantplus://offline/ref=A402C150668580C1A141BD24E6DCBDBF8E4B551C154AFB13356CD3E6B708FC958E6F0A1D255E01622365763DC9A5CB5DC87579E5B1CAC9B8X6y5J" TargetMode="External"/><Relationship Id="rId1" Type="http://schemas.openxmlformats.org/officeDocument/2006/relationships/styles" Target="styles.xml"/><Relationship Id="rId6" Type="http://schemas.openxmlformats.org/officeDocument/2006/relationships/hyperlink" Target="consultantplus://offline/ref=A402C150668580C1A141A329F0B0E3B78F490E111140F94C6D3388BBE001F6C2C920535F615A0562266E226986A49718946679EDB1C9C8A76FD1B3X7y0J" TargetMode="External"/><Relationship Id="rId11" Type="http://schemas.openxmlformats.org/officeDocument/2006/relationships/hyperlink" Target="consultantplus://offline/ref=A402C150668580C1A141A329F0B0E3B78F490E111140F94C6D3388BBE001F6C2C920535F615A0562266E226A86A49718946679EDB1C9C8A76FD1B3X7y0J" TargetMode="External"/><Relationship Id="rId24" Type="http://schemas.openxmlformats.org/officeDocument/2006/relationships/hyperlink" Target="consultantplus://offline/ref=A402C150668580C1A141A329F0B0E3B78F490E111742F04C693FD5B1E858FAC0CE2F0C487413516F27673C6D8CEEC45CC0X6y3J" TargetMode="External"/><Relationship Id="rId5" Type="http://schemas.openxmlformats.org/officeDocument/2006/relationships/hyperlink" Target="consultantplus://offline/ref=A402C150668580C1A141A329F0B0E3B78F490E111046F74D6A3388BBE001F6C2C920535F615A0562266E226986A49718946679EDB1C9C8A76FD1B3X7y0J" TargetMode="External"/><Relationship Id="rId15" Type="http://schemas.openxmlformats.org/officeDocument/2006/relationships/hyperlink" Target="consultantplus://offline/ref=A402C150668580C1A141A33FF3DCBDBF8F42581C104BFB13356CD3E6B708FC958E6F0A1D255704622E65763DC9A5CB5DC87579E5B1CAC9B8X6y5J" TargetMode="External"/><Relationship Id="rId23" Type="http://schemas.openxmlformats.org/officeDocument/2006/relationships/hyperlink" Target="consultantplus://offline/ref=A402C150668580C1A141A33FF3DCBDBF8E4B581F104AFB13356CD3E6B708FC959C6F5211245E1A632770206C8CXFy8J" TargetMode="External"/><Relationship Id="rId10" Type="http://schemas.openxmlformats.org/officeDocument/2006/relationships/hyperlink" Target="consultantplus://offline/ref=A402C150668580C1A141A329F0B0E3B78F490E111046F74D6A3388BBE001F6C2C920535F615A0562266E226A86A49718946679EDB1C9C8A76FD1B3X7y0J" TargetMode="External"/><Relationship Id="rId19" Type="http://schemas.openxmlformats.org/officeDocument/2006/relationships/hyperlink" Target="consultantplus://offline/ref=A402C150668580C1A141A33FF3DCBDBF8D4B52181547FB13356CD3E6B708FC959C6F5211245E1A632770206C8CXFy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02C150668580C1A141A329F0B0E3B78F490E111742F0406B3CD5B1E858FAC0CE2F0C4866130963266E226C88FB920D853E75E5A6D6C8B873D3B279X6y7J" TargetMode="External"/><Relationship Id="rId14" Type="http://schemas.openxmlformats.org/officeDocument/2006/relationships/hyperlink" Target="consultantplus://offline/ref=A402C150668580C1A141A329F0B0E3B78F490E111742F241613CD5B1E858FAC0CE2F0C4866130963266E226C85FB920D853E75E5A6D6C8B873D3B279X6y7J" TargetMode="External"/><Relationship Id="rId22" Type="http://schemas.openxmlformats.org/officeDocument/2006/relationships/hyperlink" Target="consultantplus://offline/ref=A402C150668580C1A141A329F0B0E3B78F490E111742F04C693FD5B1E858FAC0CE2F0C487413516F27673C6D8CEEC45CC0X6y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11727</Words>
  <Characters>66847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Кашина Елена Равильевна</dc:creator>
  <cp:keywords/>
  <dc:description/>
  <cp:lastModifiedBy>Кашина Елена Равильевна</cp:lastModifiedBy>
  <cp:revision>1</cp:revision>
  <dcterms:created xsi:type="dcterms:W3CDTF">2018-11-19T09:50:00Z</dcterms:created>
  <dcterms:modified xsi:type="dcterms:W3CDTF">2018-11-19T09:50:00Z</dcterms:modified>
</cp:coreProperties>
</file>