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A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использовании </w:t>
      </w:r>
      <w:r w:rsidR="00DB285C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средств </w:t>
      </w: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по делам ЗАГС</w:t>
      </w:r>
    </w:p>
    <w:p w:rsidR="005318BA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Правительстве Удмуртской Республики, его территориальными</w:t>
      </w:r>
    </w:p>
    <w:p w:rsidR="005318BA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органами, представительствами и подведомственными организациями</w:t>
      </w:r>
    </w:p>
    <w:p w:rsidR="003801EE" w:rsidRPr="00AF5E6B" w:rsidRDefault="005318BA" w:rsidP="00800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41CEA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69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CEA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17A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01EE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41CEA" w:rsidRPr="00AF5E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70847" w:rsidRDefault="00770847" w:rsidP="00541C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5318BA" w:rsidRPr="00844A26" w:rsidTr="00AF5E6B">
        <w:tc>
          <w:tcPr>
            <w:tcW w:w="675" w:type="dxa"/>
            <w:vAlign w:val="center"/>
          </w:tcPr>
          <w:p w:rsidR="005318BA" w:rsidRPr="00844A26" w:rsidRDefault="005318BA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5318BA" w:rsidRPr="00844A26" w:rsidRDefault="005318BA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51" w:type="dxa"/>
            <w:vAlign w:val="center"/>
          </w:tcPr>
          <w:p w:rsidR="005318BA" w:rsidRPr="00844A26" w:rsidRDefault="005318BA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Алнашский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684 623,10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Балезинский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658 049,63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Вавожский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374 450,86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Воткинский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469 030,63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335 586,63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Граховский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328 433,01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Дебесский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288 056,77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Завьяловский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694 517,07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Игринский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718 850,12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Камбарский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533 596,85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Каракулинский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289 225,71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614 354,72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Кизнерский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664 910,22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Киясовский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362 259,04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Красногорский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389 867,02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Малопургинский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684 005,19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Можгинский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616 915,80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Сарапульский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544 032,01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Селтинский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376 443,97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Сюмсинский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364 164,61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Увинский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708 941,16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Шарканский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442 409,75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Юкаменский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405 477,66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Якшур-Бодьинский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438 354,53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Ярский</w:t>
            </w:r>
            <w:proofErr w:type="spellEnd"/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424 104,32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7 209 826,45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г.Сарапул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1 268 547,86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 Воткинск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1 361 699,47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 Глазов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1 188 220,63</w:t>
            </w:r>
          </w:p>
        </w:tc>
      </w:tr>
      <w:tr w:rsidR="00246983" w:rsidRPr="00844A26" w:rsidTr="004316AC"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г. Можга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547 557,36</w:t>
            </w:r>
          </w:p>
        </w:tc>
      </w:tr>
      <w:tr w:rsidR="00246983" w:rsidRPr="00844A26" w:rsidTr="004316AC">
        <w:trPr>
          <w:trHeight w:val="685"/>
        </w:trPr>
        <w:tc>
          <w:tcPr>
            <w:tcW w:w="67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246983" w:rsidRPr="00844A26" w:rsidRDefault="00246983" w:rsidP="00AF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A26">
              <w:rPr>
                <w:rFonts w:ascii="Times New Roman" w:hAnsi="Times New Roman" w:cs="Times New Roman"/>
                <w:sz w:val="28"/>
                <w:szCs w:val="28"/>
              </w:rPr>
              <w:t>Комитет по делам ЗАГС при Правительстве Удмуртской Республики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405 246,54</w:t>
            </w:r>
          </w:p>
        </w:tc>
      </w:tr>
      <w:tr w:rsidR="00246983" w:rsidRPr="00DC5D78" w:rsidTr="008E1147">
        <w:tc>
          <w:tcPr>
            <w:tcW w:w="675" w:type="dxa"/>
            <w:vAlign w:val="center"/>
          </w:tcPr>
          <w:p w:rsidR="00246983" w:rsidRPr="00DC5D78" w:rsidRDefault="00246983" w:rsidP="00AF5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46983" w:rsidRPr="00DC5D78" w:rsidRDefault="00246983" w:rsidP="00AF5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51" w:type="dxa"/>
            <w:vAlign w:val="center"/>
          </w:tcPr>
          <w:p w:rsidR="00246983" w:rsidRPr="00246983" w:rsidRDefault="002469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6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24 391 758,69</w:t>
            </w:r>
          </w:p>
        </w:tc>
      </w:tr>
    </w:tbl>
    <w:p w:rsidR="005318BA" w:rsidRPr="00DC5D78" w:rsidRDefault="005318BA" w:rsidP="005318BA">
      <w:pPr>
        <w:jc w:val="center"/>
        <w:rPr>
          <w:b/>
        </w:rPr>
      </w:pPr>
    </w:p>
    <w:sectPr w:rsidR="005318BA" w:rsidRPr="00DC5D78" w:rsidSect="008677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318BA"/>
    <w:rsid w:val="00017A7F"/>
    <w:rsid w:val="000C688D"/>
    <w:rsid w:val="001700B1"/>
    <w:rsid w:val="001B2A5D"/>
    <w:rsid w:val="001D4D2D"/>
    <w:rsid w:val="00246983"/>
    <w:rsid w:val="0029793B"/>
    <w:rsid w:val="003801EE"/>
    <w:rsid w:val="004316AC"/>
    <w:rsid w:val="004470CE"/>
    <w:rsid w:val="005318BA"/>
    <w:rsid w:val="00541CEA"/>
    <w:rsid w:val="006678B9"/>
    <w:rsid w:val="00715782"/>
    <w:rsid w:val="00731CE5"/>
    <w:rsid w:val="00770847"/>
    <w:rsid w:val="00800C20"/>
    <w:rsid w:val="00833A4B"/>
    <w:rsid w:val="00844A26"/>
    <w:rsid w:val="00867712"/>
    <w:rsid w:val="008E1147"/>
    <w:rsid w:val="009A0FE7"/>
    <w:rsid w:val="009C5FB1"/>
    <w:rsid w:val="00A44094"/>
    <w:rsid w:val="00A56E01"/>
    <w:rsid w:val="00A87EBE"/>
    <w:rsid w:val="00AF5E6B"/>
    <w:rsid w:val="00BB5761"/>
    <w:rsid w:val="00BB6C76"/>
    <w:rsid w:val="00C72D9F"/>
    <w:rsid w:val="00D5286E"/>
    <w:rsid w:val="00D66922"/>
    <w:rsid w:val="00DB0FC2"/>
    <w:rsid w:val="00DB285C"/>
    <w:rsid w:val="00DC5D78"/>
    <w:rsid w:val="00E9295F"/>
    <w:rsid w:val="00ED0585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599">
          <w:marLeft w:val="226"/>
          <w:marRight w:val="2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 при правительстве УР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mnv</dc:creator>
  <cp:keywords/>
  <dc:description/>
  <cp:lastModifiedBy>Вознесенских Ольга Александровна</cp:lastModifiedBy>
  <cp:revision>25</cp:revision>
  <dcterms:created xsi:type="dcterms:W3CDTF">2013-07-18T08:33:00Z</dcterms:created>
  <dcterms:modified xsi:type="dcterms:W3CDTF">2018-10-30T12:50:00Z</dcterms:modified>
</cp:coreProperties>
</file>